
<file path=[Content_Types].xml><?xml version="1.0" encoding="utf-8"?>
<Types xmlns="http://schemas.openxmlformats.org/package/2006/content-types">
  <Default Extension="xml" ContentType="application/xml"/>
  <Default Extension="emf" ContentType="image/x-e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Narrow" w:hAnsi="Arial Narrow"/>
          <w:b/>
          <w:sz w:val="20"/>
          <w:szCs w:val="20"/>
        </w:rPr>
      </w:pPr>
      <w:r>
        <w:rPr>
          <w:rFonts w:ascii="SimSun" w:hAnsi="SimSun"/>
          <w:sz w:val="24"/>
          <w:szCs w:val="24"/>
        </w:rPr>
        <w:t xml:space="preserve">         </w:t>
      </w:r>
      <w:r>
        <w:rPr>
          <w:rFonts w:ascii="Arial Narrow" w:hAnsi="Arial Narrow"/>
          <w:b/>
          <w:sz w:val="20"/>
          <w:szCs w:val="20"/>
        </w:rPr>
        <w:t xml:space="preserve">INTRODUCTION </w:t>
      </w:r>
    </w:p>
    <w:p>
      <w:pPr>
        <w:rPr>
          <w:rFonts w:ascii="Arial Narrow" w:hAnsi="Arial Narrow"/>
          <w:b/>
          <w:sz w:val="20"/>
          <w:szCs w:val="20"/>
        </w:rPr>
      </w:pPr>
    </w:p>
    <w:p>
      <w:pPr>
        <w:ind w:firstLine="182"/>
        <w:rPr>
          <w:rFonts w:ascii="Arial Narrow" w:hAnsi="Arial Narrow"/>
          <w:sz w:val="20"/>
          <w:szCs w:val="20"/>
        </w:rPr>
      </w:pPr>
      <w:r>
        <w:rPr>
          <w:rFonts w:ascii="Arial Narrow" w:hAnsi="Arial Narrow"/>
          <w:sz w:val="20"/>
          <w:szCs w:val="20"/>
        </w:rPr>
        <w:t xml:space="preserve">In this last week of lent, let us journey as one Verbum Dei missionary family united in the desire to journey with Jesus in every moment </w:t>
      </w:r>
      <w:r>
        <w:rPr>
          <w:rFonts w:ascii="Arial Narrow" w:hAnsi="Arial Narrow"/>
          <w:i/>
          <w:iCs/>
          <w:sz w:val="20"/>
          <w:szCs w:val="20"/>
        </w:rPr>
        <w:t xml:space="preserve">as </w:t>
      </w:r>
      <w:r>
        <w:rPr>
          <w:rFonts w:ascii="Arial Narrow" w:hAnsi="Arial Narrow"/>
          <w:sz w:val="20"/>
          <w:szCs w:val="20"/>
        </w:rPr>
        <w:t xml:space="preserve">we strive to live out His Words. To journey with Jesus this lent is not just to be with Him or walk with Him at a distance but to really be close to Him -  to listen, live and love as He does. It is to enter into His heart, thoughts and perpectives. </w:t>
      </w:r>
    </w:p>
    <w:p>
      <w:pPr>
        <w:ind w:firstLine="182"/>
        <w:rPr>
          <w:rFonts w:ascii="Arial Narrow" w:hAnsi="Arial Narrow"/>
          <w:sz w:val="20"/>
          <w:szCs w:val="20"/>
        </w:rPr>
      </w:pPr>
      <w:r>
        <w:rPr>
          <w:rFonts w:ascii="Arial Narrow" w:hAnsi="Arial Narrow"/>
          <w:sz w:val="20"/>
          <w:szCs w:val="20"/>
        </w:rPr>
        <w:t xml:space="preserve">To be disciples who follow Jesus very closely, we are called not only to live with Him but to be like Him. Taking the path He took let us witness and realize how He truly loves us. He lived with love, with compassion, with a heart free from all bitterness. “In this body there is no room for the indifference (1 Cor 12:26).” </w:t>
      </w:r>
    </w:p>
    <w:p>
      <w:pPr>
        <w:rPr>
          <w:rFonts w:ascii="Arial Narrow" w:hAnsi="Arial Narrow"/>
          <w:sz w:val="20"/>
          <w:szCs w:val="20"/>
        </w:rPr>
      </w:pPr>
      <w:r>
        <w:rPr>
          <w:rFonts w:ascii="Arial Narrow" w:hAnsi="Arial Narrow"/>
          <w:sz w:val="20"/>
          <w:szCs w:val="20"/>
        </w:rPr>
        <w:t xml:space="preserve">     To closely journey with Jesus and learn from Him, it is necessary that we seek forgiveness and reconciliation with our Father through Jesus Christ as a means for us to live in love, seeing others not as an enemies but as brothers and sisters. A heart reconciled with God and neighbour is a generous heart. (Pope John Paul II Lent, 2001). Jesus teaches us that His love "does not insist on its own way,...is not resentful,... does not rejoice at wrong, but rejoices in the right" (1 Cor 13:5-6). Resentment and indifference, hinder us to be truly close and be one with God and with others.</w:t>
      </w:r>
    </w:p>
    <w:p>
      <w:pPr>
        <w:rPr>
          <w:rFonts w:ascii="Arial Narrow" w:hAnsi="Arial Narrow"/>
          <w:sz w:val="20"/>
          <w:szCs w:val="20"/>
        </w:rPr>
      </w:pPr>
      <w:r>
        <w:rPr>
          <w:rFonts w:ascii="Arial Narrow" w:hAnsi="Arial Narrow"/>
          <w:sz w:val="20"/>
          <w:szCs w:val="20"/>
        </w:rPr>
        <w:t xml:space="preserve">         As one family journeying with the Lord towards His passion, let us take our part and  enter into a transformation from within as we </w:t>
      </w:r>
      <w:r>
        <w:rPr>
          <w:rFonts w:ascii="Arial Narrow" w:hAnsi="Arial Narrow"/>
          <w:b/>
          <w:sz w:val="20"/>
          <w:szCs w:val="20"/>
        </w:rPr>
        <w:t xml:space="preserve">                        </w:t>
      </w:r>
      <w:r>
        <w:rPr>
          <w:rFonts w:ascii="Arial Narrow" w:hAnsi="Arial Narrow"/>
          <w:sz w:val="20"/>
          <w:szCs w:val="20"/>
        </w:rPr>
        <w:t xml:space="preserve">accompany others in order that they too may journey close to Jesus. Let us learn from the path of a self-giving love as we enter Holy Week. </w:t>
      </w:r>
    </w:p>
    <w:p>
      <w:pPr>
        <w:rPr>
          <w:rFonts w:ascii="Arial Narrow" w:hAnsi="Arial Narrow"/>
          <w:sz w:val="20"/>
          <w:szCs w:val="20"/>
        </w:rPr>
      </w:pPr>
    </w:p>
    <w:p>
      <w:pPr>
        <w:rPr>
          <w:rFonts w:ascii="Arial Narrow" w:hAnsi="Arial Narrow"/>
          <w:sz w:val="20"/>
          <w:szCs w:val="20"/>
        </w:rPr>
      </w:pPr>
    </w:p>
    <w:p>
      <w:pPr>
        <w:rPr>
          <w:rFonts w:ascii="Arial Narrow" w:hAnsi="Arial Narrow"/>
          <w:sz w:val="20"/>
          <w:szCs w:val="20"/>
        </w:rPr>
      </w:pPr>
    </w:p>
    <w:p>
      <w:pPr>
        <w:rPr>
          <w:rFonts w:ascii="Arial Narrow" w:hAnsi="Arial Narrow"/>
          <w:sz w:val="20"/>
          <w:szCs w:val="20"/>
        </w:rPr>
      </w:pPr>
    </w:p>
    <w:p>
      <w:pPr>
        <w:rPr>
          <w:rFonts w:ascii="Arial Narrow" w:hAnsi="Arial Narrow"/>
          <w:sz w:val="20"/>
          <w:szCs w:val="20"/>
        </w:rPr>
      </w:pPr>
    </w:p>
    <w:p>
      <w:pPr>
        <w:rPr>
          <w:rFonts w:ascii="Arial Narrow" w:hAnsi="Arial Narrow"/>
          <w:sz w:val="20"/>
          <w:szCs w:val="20"/>
        </w:rPr>
      </w:pPr>
    </w:p>
    <w:p>
      <w:pPr>
        <w:rPr>
          <w:rFonts w:ascii="Arial Narrow" w:hAnsi="Arial Narrow"/>
          <w:sz w:val="20"/>
          <w:szCs w:val="20"/>
        </w:rPr>
      </w:pPr>
    </w:p>
    <w:p>
      <w:pPr>
        <w:rPr>
          <w:rFonts w:ascii="Arial Narrow" w:hAnsi="Arial Narrow"/>
          <w:b/>
          <w:sz w:val="20"/>
          <w:szCs w:val="20"/>
        </w:rPr>
      </w:pPr>
      <w:bookmarkStart w:id="0" w:name="_GoBack"/>
      <w:bookmarkEnd w:id="0"/>
      <w:r>
        <w:rPr>
          <w:rFonts w:ascii="Arial Narrow" w:hAnsi="Arial Narrow"/>
          <w:sz w:val="20"/>
          <w:szCs w:val="20"/>
        </w:rPr>
        <w:t xml:space="preserve">     DYNAMISM OF THE WORD</w:t>
      </w:r>
    </w:p>
    <w:p>
      <w:pPr>
        <w:rPr>
          <w:rFonts w:ascii="Arial Narrow" w:hAnsi="Arial Narrow"/>
          <w:b/>
          <w:sz w:val="20"/>
          <w:szCs w:val="20"/>
        </w:rPr>
      </w:pPr>
      <w:r>
        <w:drawing>
          <wp:inline distT="0" distB="0" distL="0" distR="0">
            <wp:extent cx="2018030" cy="161099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024972" cy="1616559"/>
                    </a:xfrm>
                    <a:prstGeom prst="rect">
                      <a:avLst/>
                    </a:prstGeom>
                    <a:noFill/>
                  </pic:spPr>
                </pic:pic>
              </a:graphicData>
            </a:graphic>
          </wp:inline>
        </w:drawing>
      </w:r>
    </w:p>
    <w:p>
      <w:pPr>
        <w:rPr>
          <w:rFonts w:ascii="Arial Narrow" w:hAnsi="Arial Narrow"/>
          <w:b/>
          <w:sz w:val="20"/>
          <w:szCs w:val="20"/>
        </w:rPr>
      </w:pPr>
      <w:r>
        <w:rPr>
          <w:rFonts w:ascii="Arial Narrow" w:hAnsi="Arial Narrow"/>
          <w:b/>
          <w:sz w:val="20"/>
          <w:szCs w:val="20"/>
        </w:rPr>
        <w:t xml:space="preserve">       </w:t>
      </w:r>
    </w:p>
    <w:p>
      <w:pPr>
        <w:rPr>
          <w:rFonts w:ascii="Arial Narrow" w:hAnsi="Arial Narrow"/>
          <w:b/>
          <w:sz w:val="20"/>
          <w:szCs w:val="20"/>
        </w:rPr>
      </w:pPr>
      <w:r>
        <w:rPr>
          <w:rFonts w:ascii="Arial Narrow" w:hAnsi="Arial Narrow"/>
          <w:b/>
          <w:sz w:val="20"/>
          <w:szCs w:val="20"/>
        </w:rPr>
        <w:t xml:space="preserve">                        MONDAY</w:t>
      </w:r>
    </w:p>
    <w:p>
      <w:pPr>
        <w:rPr>
          <w:rFonts w:ascii="Arial Narrow" w:hAnsi="Arial Narrow"/>
          <w:b/>
          <w:sz w:val="20"/>
          <w:szCs w:val="20"/>
        </w:rPr>
      </w:pPr>
      <w:r>
        <w:rPr>
          <w:rFonts w:ascii="Arial Narrow" w:hAnsi="Arial Narrow"/>
          <w:b/>
          <w:sz w:val="20"/>
          <w:szCs w:val="20"/>
        </w:rPr>
        <w:t xml:space="preserve">            “Neither do I condemn you.”</w:t>
      </w:r>
    </w:p>
    <w:p>
      <w:pPr>
        <w:rPr>
          <w:rFonts w:ascii="Arial Narrow" w:hAnsi="Arial Narrow"/>
          <w:sz w:val="20"/>
          <w:szCs w:val="20"/>
        </w:rPr>
      </w:pPr>
      <w:r>
        <w:rPr>
          <w:rFonts w:ascii="Arial Narrow" w:hAnsi="Arial Narrow"/>
          <w:b/>
          <w:sz w:val="20"/>
          <w:szCs w:val="20"/>
        </w:rPr>
        <w:t xml:space="preserve"> John 8:1-11</w:t>
      </w:r>
      <w:r>
        <w:rPr>
          <w:rFonts w:ascii="Arial Narrow" w:hAnsi="Arial Narrow"/>
          <w:sz w:val="20"/>
          <w:szCs w:val="20"/>
        </w:rPr>
        <w:t xml:space="preserve"> As for Jesus, he went to the Mount of Olives. At daybreak Jesus appeared in the temple again. All the people came to him, and he sat down and began to teach them. Then the teachers of the law and the Pharisees brought in a woman who had been caught in the act of adultery. They made her stand in front of everyone. “Master,” they said, “this woman has been caught in the act of adultery. Now the law of Moses orders that such women be stoned to death; but you, what do you say?” They said this to test Jesus, in order to have some charge against him. Jesus bent down and started writing on the ground with his finger. And as they continued to ask him, he straightened up and said to them, “Let anyone among you who has no sin be the first to throw a stone at her.” And he bent down, again, writing on the ground. As a result of these words, they went away, one by one, starting with the elders, and Jesus was left alone, with the woman standing before him. Then Jesus stood up and said to her, “Woman, where are they? Has no one condemned you?” She replied, “No one.” And Jesus said, “Neither do I condemn you; go away and don’t sin again.” </w:t>
      </w:r>
    </w:p>
    <w:p>
      <w:pPr>
        <w:rPr>
          <w:rFonts w:ascii="Arial Narrow" w:hAnsi="Arial Narrow"/>
          <w:sz w:val="20"/>
          <w:szCs w:val="20"/>
        </w:rPr>
      </w:pPr>
      <w:r>
        <w:rPr>
          <w:rFonts w:ascii="Arial Narrow" w:hAnsi="Arial Narrow"/>
          <w:i/>
          <w:sz w:val="20"/>
          <w:szCs w:val="20"/>
        </w:rPr>
        <w:t>God never condemns His people regardless of their sins. He doesn’t judge by appearance, but he sees through the intentions of our hearts for He has His own way to purify and make people repent through suffering. Yet in all our disobedience, fears, and flaws, He never tires of forgiving and showing us compassion in so many ways. Let us learn from Jesus to see our brothers and sisters not with their flaws, sinfulness and weaknesses but with a selfless love, without prejudice and discrimination, full of compassion and forgiveness.</w:t>
      </w:r>
      <w:r>
        <w:rPr>
          <w:rFonts w:ascii="Arial Narrow" w:hAnsi="Arial Narrow"/>
          <w:sz w:val="20"/>
          <w:szCs w:val="20"/>
        </w:rPr>
        <w:t xml:space="preserve"> </w:t>
      </w:r>
    </w:p>
    <w:p>
      <w:pPr>
        <w:rPr>
          <w:rFonts w:ascii="Arial Narrow" w:hAnsi="Arial Narrow"/>
          <w:b/>
          <w:sz w:val="20"/>
          <w:szCs w:val="20"/>
        </w:rPr>
      </w:pPr>
      <w:r>
        <w:rPr>
          <w:rFonts w:ascii="Arial Narrow" w:hAnsi="Arial Narrow"/>
          <w:sz w:val="20"/>
          <w:szCs w:val="20"/>
        </w:rPr>
        <w:t xml:space="preserve">                         </w:t>
      </w:r>
      <w:r>
        <w:rPr>
          <w:rFonts w:ascii="Arial Narrow" w:hAnsi="Arial Narrow"/>
          <w:b/>
          <w:sz w:val="20"/>
          <w:szCs w:val="20"/>
        </w:rPr>
        <w:t>TUESDAY</w:t>
      </w:r>
    </w:p>
    <w:p>
      <w:pPr>
        <w:rPr>
          <w:rFonts w:ascii="Arial Narrow" w:hAnsi="Arial Narrow"/>
          <w:b/>
          <w:sz w:val="20"/>
          <w:szCs w:val="20"/>
        </w:rPr>
      </w:pPr>
      <w:r>
        <w:rPr>
          <w:rFonts w:ascii="Arial Narrow" w:hAnsi="Arial Narrow"/>
          <w:b/>
          <w:sz w:val="20"/>
          <w:szCs w:val="20"/>
        </w:rPr>
        <w:t xml:space="preserve">                     “'He is with me.'” </w:t>
      </w:r>
    </w:p>
    <w:p>
      <w:pPr>
        <w:rPr>
          <w:rFonts w:ascii="Arial Narrow" w:hAnsi="Arial Narrow"/>
          <w:sz w:val="20"/>
          <w:szCs w:val="20"/>
        </w:rPr>
      </w:pPr>
      <w:r>
        <w:rPr>
          <w:rFonts w:ascii="Arial Narrow" w:hAnsi="Arial Narrow"/>
          <w:b/>
          <w:sz w:val="20"/>
          <w:szCs w:val="20"/>
        </w:rPr>
        <w:t>John 8:21-30</w:t>
      </w:r>
      <w:r>
        <w:rPr>
          <w:rFonts w:ascii="Arial Narrow" w:hAnsi="Arial Narrow"/>
          <w:sz w:val="20"/>
          <w:szCs w:val="20"/>
        </w:rPr>
        <w:t xml:space="preserve"> Again, Jesus said to them, “I am going away, and though you look for me, you will die in your sin. Where I am going you cannot come.” The Jews wondered, “Why does he say that we can’t come where he is going? Will he kill himself?” But Jesus said, “You are from below and I am from above; you are of this world and I am not of this world. That is why I told you that you will die in your sins. And you shall die in your sins, unless you believe that I am He.” They asked him, “Who are you?”; and Jesus said, “Just what I have told you from the beginning. I have much to say about you and much to condemn; but the One who sent me is truthful and everything I learned from him, I proclaim to the world.” They didn’t understand that Jesus was speaking to them about the Father. So Jesus said, “When you have lifted up the Son of Man, then you will know that I am He and that I do nothing of myself, but I say just what the Father taught me. He who sent me is with me and has not left me alone; because I always do what pleases him.” As Jesus spoke like this, many believed in him. Sin brings death to the life that the Lord desires for us to live through the life of His Son, Jesus Christ. </w:t>
      </w:r>
    </w:p>
    <w:p>
      <w:pPr>
        <w:rPr>
          <w:rFonts w:ascii="Arial Narrow" w:hAnsi="Arial Narrow"/>
          <w:sz w:val="20"/>
          <w:szCs w:val="20"/>
        </w:rPr>
      </w:pPr>
    </w:p>
    <w:p>
      <w:pPr>
        <w:rPr>
          <w:rFonts w:ascii="Arial Narrow" w:hAnsi="Arial Narrow"/>
          <w:i/>
          <w:sz w:val="20"/>
          <w:szCs w:val="20"/>
        </w:rPr>
      </w:pPr>
      <w:r>
        <w:rPr>
          <w:rFonts w:ascii="Arial Narrow" w:hAnsi="Arial Narrow"/>
          <w:i/>
          <w:sz w:val="20"/>
          <w:szCs w:val="20"/>
        </w:rPr>
        <w:t>To be able to journey closely with the living Christ is to die from the ways that keep us away from the path He leads us into-fullness</w:t>
      </w:r>
      <w:r>
        <w:rPr>
          <w:rFonts w:ascii="Arial Narrow" w:hAnsi="Arial Narrow"/>
          <w:sz w:val="20"/>
          <w:szCs w:val="20"/>
        </w:rPr>
        <w:t xml:space="preserve"> </w:t>
      </w:r>
      <w:r>
        <w:rPr>
          <w:rFonts w:ascii="Arial Narrow" w:hAnsi="Arial Narrow"/>
          <w:i/>
          <w:sz w:val="20"/>
          <w:szCs w:val="20"/>
        </w:rPr>
        <w:t xml:space="preserve">of life in love. In this journey with Jesus, let us learn to replace fear with trust and confidence on how He teaches us to live and love others, the way God loved us first.      </w:t>
      </w:r>
    </w:p>
    <w:p>
      <w:pPr>
        <w:rPr>
          <w:rFonts w:ascii="Arial Narrow" w:hAnsi="Arial Narrow"/>
          <w:b/>
          <w:sz w:val="20"/>
          <w:szCs w:val="20"/>
        </w:rPr>
      </w:pPr>
      <w:r>
        <w:rPr>
          <w:rFonts w:ascii="Arial Narrow" w:hAnsi="Arial Narrow"/>
          <w:b/>
          <w:sz w:val="20"/>
          <w:szCs w:val="20"/>
        </w:rPr>
        <w:t xml:space="preserve">                       WEDNESDAY</w:t>
      </w:r>
    </w:p>
    <w:p>
      <w:pPr>
        <w:rPr>
          <w:rFonts w:ascii="Arial Narrow" w:hAnsi="Arial Narrow" w:cs="SimSun"/>
          <w:b/>
          <w:sz w:val="20"/>
          <w:szCs w:val="20"/>
        </w:rPr>
      </w:pPr>
      <w:r>
        <w:rPr>
          <w:rFonts w:ascii="Arial Narrow" w:hAnsi="Arial Narrow"/>
          <w:b/>
          <w:sz w:val="20"/>
          <w:szCs w:val="20"/>
        </w:rPr>
        <w:t xml:space="preserve">               </w:t>
      </w:r>
      <w:r>
        <w:rPr>
          <w:rFonts w:ascii="Arial" w:hAnsi="Arial" w:eastAsia="MS Gothic" w:cs="Arial"/>
          <w:b/>
          <w:sz w:val="20"/>
          <w:szCs w:val="20"/>
        </w:rPr>
        <w:t>​</w:t>
      </w:r>
      <w:r>
        <w:rPr>
          <w:rFonts w:ascii="Arial Narrow" w:hAnsi="Arial Narrow" w:cs="SimSun"/>
          <w:b/>
          <w:sz w:val="20"/>
          <w:szCs w:val="20"/>
        </w:rPr>
        <w:t>“</w:t>
      </w:r>
      <w:r>
        <w:rPr>
          <w:rFonts w:ascii="Arial Narrow" w:hAnsi="Arial Narrow"/>
          <w:b/>
          <w:sz w:val="20"/>
          <w:szCs w:val="20"/>
        </w:rPr>
        <w:t>Be my true disciple</w:t>
      </w:r>
      <w:r>
        <w:rPr>
          <w:rFonts w:ascii="Arial Narrow" w:hAnsi="Arial Narrow" w:cs="SimSun"/>
          <w:b/>
          <w:sz w:val="20"/>
          <w:szCs w:val="20"/>
        </w:rPr>
        <w:t>”</w:t>
      </w:r>
    </w:p>
    <w:p>
      <w:pPr>
        <w:rPr>
          <w:rFonts w:ascii="Arial Narrow" w:hAnsi="Arial Narrow"/>
          <w:sz w:val="20"/>
          <w:szCs w:val="20"/>
        </w:rPr>
      </w:pPr>
      <w:r>
        <w:rPr>
          <w:rFonts w:ascii="Arial Narrow" w:hAnsi="Arial Narrow"/>
          <w:sz w:val="20"/>
          <w:szCs w:val="20"/>
        </w:rPr>
        <w:t xml:space="preserve"> </w:t>
      </w:r>
      <w:r>
        <w:rPr>
          <w:rFonts w:ascii="Arial Narrow" w:hAnsi="Arial Narrow"/>
          <w:b/>
          <w:sz w:val="20"/>
          <w:szCs w:val="20"/>
        </w:rPr>
        <w:t>John 8:31-42</w:t>
      </w:r>
      <w:r>
        <w:rPr>
          <w:rFonts w:ascii="Arial Narrow" w:hAnsi="Arial Narrow"/>
          <w:sz w:val="20"/>
          <w:szCs w:val="20"/>
        </w:rPr>
        <w:t xml:space="preserve"> Jesus went on to say to the Jews who believed in him, “You will be my true disciples, if you keep my word. Then you will know the truth, and the truth will set you free.” They answered him, “We are the descendants of Abraham and have never been slaves of anyone. What do you mean by saying: You will be free?” Jesus answered them, “Truly, I say to you, whoever commits sin is a slave. But the slave doesn’t stay in the house forever; the son stays forever. So, if the Son makes you free, you will be really free. I know that you are the descendants of Abraham; yet you want to kill me because my word finds no place in you. For my part, I speak of what I have seen in my Father’s presence, but you do what you have learned from your father.” They answered him, “Our father is Abraham.” Then Jesus said, “If you were Abraham’s children, you would do as Abraham did. But now you want to kill me, the one who tells you the truth—the truth that I have learned from God. That is not what Abraham did; what you are doing are the works of your father.” The Jews said to him, “We are not illegitimate children; we have one Father, God.” Jesus replied, “If God were your Father you would love me, for I came forth from God, and I am here. And I didn’t come by my own decision, but it was he himself who sent me. </w:t>
      </w:r>
    </w:p>
    <w:p>
      <w:pPr>
        <w:rPr>
          <w:rFonts w:ascii="Arial Narrow" w:hAnsi="Arial Narrow"/>
          <w:sz w:val="20"/>
          <w:szCs w:val="20"/>
        </w:rPr>
      </w:pPr>
    </w:p>
    <w:p>
      <w:pPr>
        <w:rPr>
          <w:rFonts w:ascii="Arial Narrow" w:hAnsi="Arial Narrow"/>
          <w:i/>
          <w:iCs/>
          <w:sz w:val="20"/>
          <w:szCs w:val="20"/>
        </w:rPr>
      </w:pPr>
      <w:r>
        <w:rPr>
          <w:rFonts w:ascii="Arial Narrow" w:hAnsi="Arial Narrow"/>
          <w:i/>
          <w:sz w:val="20"/>
          <w:szCs w:val="20"/>
        </w:rPr>
        <w:t xml:space="preserve">As Jesus’ disciples, He invites us to follow Him not only on how we see Him and who we think He was, but to let His words concretely work in our lives, not only in order to live with Him but to be like Him. Let us continue to fix the </w:t>
      </w:r>
      <w:r>
        <w:rPr>
          <w:rFonts w:ascii="Arial Narrow" w:hAnsi="Arial Narrow"/>
          <w:i/>
          <w:iCs/>
          <w:sz w:val="20"/>
          <w:szCs w:val="20"/>
        </w:rPr>
        <w:t xml:space="preserve">eyes of our hearts on Him through our charism as Verbum Dei. </w:t>
      </w:r>
    </w:p>
    <w:p>
      <w:pPr>
        <w:rPr>
          <w:rFonts w:ascii="Arial Narrow" w:hAnsi="Arial Narrow"/>
          <w:b/>
          <w:bCs/>
          <w:sz w:val="20"/>
          <w:szCs w:val="20"/>
        </w:rPr>
      </w:pPr>
      <w:r>
        <w:rPr>
          <w:rFonts w:ascii="Arial Narrow" w:hAnsi="Arial Narrow"/>
          <w:b/>
          <w:bCs/>
          <w:sz w:val="20"/>
          <w:szCs w:val="20"/>
        </w:rPr>
        <w:t xml:space="preserve">                   </w:t>
      </w:r>
      <w:r>
        <w:rPr>
          <w:rFonts w:ascii="Arial Narrow" w:hAnsi="Arial Narrow"/>
          <w:b/>
          <w:bCs/>
          <w:sz w:val="20"/>
          <w:szCs w:val="20"/>
          <w:lang w:val="en-US"/>
        </w:rPr>
        <w:t xml:space="preserve">   </w:t>
      </w:r>
      <w:r>
        <w:rPr>
          <w:rFonts w:ascii="Arial Narrow" w:hAnsi="Arial Narrow"/>
          <w:b/>
          <w:bCs/>
          <w:sz w:val="20"/>
          <w:szCs w:val="20"/>
        </w:rPr>
        <w:t xml:space="preserve">  THURSDAY</w:t>
      </w:r>
    </w:p>
    <w:p>
      <w:pPr>
        <w:rPr>
          <w:rFonts w:ascii="Arial Narrow" w:hAnsi="Arial Narrow" w:eastAsia="Calibri-BoldItalic" w:cs="Calibri"/>
          <w:b/>
          <w:bCs/>
          <w:i/>
          <w:iCs/>
          <w:sz w:val="20"/>
          <w:szCs w:val="20"/>
        </w:rPr>
      </w:pPr>
      <w:r>
        <w:rPr>
          <w:rFonts w:ascii="Arial Narrow" w:hAnsi="Arial Narrow"/>
          <w:b/>
          <w:bCs/>
          <w:i/>
          <w:iCs/>
          <w:sz w:val="20"/>
          <w:szCs w:val="20"/>
        </w:rPr>
        <w:t xml:space="preserve">                  </w:t>
      </w:r>
      <w:r>
        <w:rPr>
          <w:rFonts w:ascii="Arial Narrow" w:hAnsi="Arial Narrow"/>
          <w:b/>
          <w:bCs/>
          <w:i/>
          <w:iCs/>
          <w:sz w:val="20"/>
          <w:szCs w:val="20"/>
          <w:lang w:val="en-US"/>
        </w:rPr>
        <w:t xml:space="preserve">  </w:t>
      </w:r>
      <w:r>
        <w:rPr>
          <w:rFonts w:ascii="Arial Narrow" w:hAnsi="Arial Narrow"/>
          <w:b/>
          <w:bCs/>
          <w:i/>
          <w:iCs/>
          <w:sz w:val="20"/>
          <w:szCs w:val="20"/>
        </w:rPr>
        <w:t>“</w:t>
      </w:r>
      <w:r>
        <w:rPr>
          <w:rFonts w:ascii="Arial Narrow" w:hAnsi="Arial Narrow" w:eastAsia="Calibri-BoldItalic" w:cs="Calibri"/>
          <w:b/>
          <w:bCs/>
          <w:i/>
          <w:iCs/>
          <w:sz w:val="20"/>
          <w:szCs w:val="20"/>
        </w:rPr>
        <w:t>Be the new us”</w:t>
      </w:r>
    </w:p>
    <w:p>
      <w:pPr>
        <w:rPr>
          <w:rFonts w:ascii="Arial Narrow" w:hAnsi="Arial Narrow"/>
          <w:b/>
          <w:bCs/>
          <w:sz w:val="20"/>
          <w:szCs w:val="20"/>
        </w:rPr>
      </w:pPr>
      <w:r>
        <w:rPr>
          <w:rFonts w:ascii="Arial Narrow" w:hAnsi="Arial Narrow"/>
          <w:b/>
          <w:bCs/>
          <w:sz w:val="20"/>
          <w:szCs w:val="20"/>
        </w:rPr>
        <w:t>Ephesians 4:20-32.</w:t>
      </w:r>
    </w:p>
    <w:p>
      <w:pPr>
        <w:jc w:val="left"/>
        <w:rPr>
          <w:rFonts w:ascii="Arial Narrow" w:hAnsi="Arial Narrow"/>
          <w:sz w:val="20"/>
          <w:szCs w:val="20"/>
        </w:rPr>
      </w:pPr>
      <w:r>
        <w:rPr>
          <w:rFonts w:ascii="Arial Narrow" w:hAnsi="Arial Narrow"/>
          <w:sz w:val="20"/>
          <w:szCs w:val="20"/>
        </w:rPr>
        <w:t>But it is not for this, that you have followed</w:t>
      </w:r>
    </w:p>
    <w:p>
      <w:pPr>
        <w:jc w:val="left"/>
        <w:rPr>
          <w:rFonts w:ascii="Arial Narrow" w:hAnsi="Arial Narrow"/>
          <w:sz w:val="20"/>
          <w:szCs w:val="20"/>
        </w:rPr>
      </w:pPr>
      <w:r>
        <w:rPr>
          <w:rFonts w:ascii="Arial Narrow" w:hAnsi="Arial Narrow"/>
          <w:sz w:val="20"/>
          <w:szCs w:val="20"/>
        </w:rPr>
        <w:t>Christ. For, I suppose, that you heard of him,</w:t>
      </w:r>
    </w:p>
    <w:p>
      <w:pPr>
        <w:jc w:val="left"/>
        <w:rPr>
          <w:rFonts w:ascii="Arial Narrow" w:hAnsi="Arial Narrow"/>
          <w:sz w:val="20"/>
          <w:szCs w:val="20"/>
        </w:rPr>
      </w:pPr>
      <w:r>
        <w:rPr>
          <w:rFonts w:ascii="Arial Narrow" w:hAnsi="Arial Narrow"/>
          <w:sz w:val="20"/>
          <w:szCs w:val="20"/>
        </w:rPr>
        <w:t>and received his teaching, which is seen in</w:t>
      </w:r>
    </w:p>
    <w:p>
      <w:pPr>
        <w:jc w:val="left"/>
        <w:rPr>
          <w:rFonts w:ascii="Arial Narrow" w:hAnsi="Arial Narrow"/>
          <w:sz w:val="20"/>
          <w:szCs w:val="20"/>
        </w:rPr>
      </w:pPr>
      <w:r>
        <w:rPr>
          <w:rFonts w:ascii="Arial Narrow" w:hAnsi="Arial Narrow"/>
          <w:sz w:val="20"/>
          <w:szCs w:val="20"/>
        </w:rPr>
        <w:t>Jesus himself. You must give up your former</w:t>
      </w:r>
    </w:p>
    <w:p>
      <w:pPr>
        <w:rPr>
          <w:rFonts w:ascii="Arial Narrow" w:hAnsi="Arial Narrow"/>
          <w:sz w:val="20"/>
          <w:szCs w:val="20"/>
        </w:rPr>
      </w:pPr>
      <w:r>
        <w:rPr>
          <w:rFonts w:ascii="Arial Narrow" w:hAnsi="Arial Narrow"/>
          <w:sz w:val="20"/>
          <w:szCs w:val="20"/>
        </w:rPr>
        <w:t>way of living, the old self, whose deceitful</w:t>
      </w:r>
    </w:p>
    <w:p>
      <w:pPr>
        <w:rPr>
          <w:rFonts w:ascii="Arial Narrow" w:hAnsi="Arial Narrow"/>
          <w:sz w:val="20"/>
          <w:szCs w:val="20"/>
        </w:rPr>
      </w:pPr>
      <w:r>
        <w:rPr>
          <w:rFonts w:ascii="Arial Narrow" w:hAnsi="Arial Narrow"/>
          <w:sz w:val="20"/>
          <w:szCs w:val="20"/>
        </w:rPr>
        <w:t>desires bring self-destruction. Renew</w:t>
      </w:r>
    </w:p>
    <w:p>
      <w:pPr>
        <w:jc w:val="left"/>
        <w:rPr>
          <w:rFonts w:ascii="Arial Narrow" w:hAnsi="Arial Narrow"/>
          <w:sz w:val="20"/>
          <w:szCs w:val="20"/>
        </w:rPr>
      </w:pPr>
      <w:r>
        <w:rPr>
          <w:rFonts w:ascii="Arial Narrow" w:hAnsi="Arial Narrow"/>
          <w:sz w:val="20"/>
          <w:szCs w:val="20"/>
        </w:rPr>
        <w:t>yourselves, spiritually, from inside, and put</w:t>
      </w:r>
    </w:p>
    <w:p>
      <w:pPr>
        <w:jc w:val="left"/>
        <w:rPr>
          <w:rFonts w:ascii="Arial Narrow" w:hAnsi="Arial Narrow"/>
          <w:sz w:val="20"/>
          <w:szCs w:val="20"/>
        </w:rPr>
      </w:pPr>
      <w:r>
        <w:rPr>
          <w:rFonts w:ascii="Arial Narrow" w:hAnsi="Arial Narrow"/>
          <w:sz w:val="20"/>
          <w:szCs w:val="20"/>
        </w:rPr>
        <w:t>on the new self, or self, according to God,</w:t>
      </w:r>
    </w:p>
    <w:p>
      <w:pPr>
        <w:jc w:val="left"/>
        <w:rPr>
          <w:rFonts w:ascii="Arial Narrow" w:hAnsi="Arial Narrow"/>
          <w:sz w:val="20"/>
          <w:szCs w:val="20"/>
        </w:rPr>
      </w:pPr>
      <w:r>
        <w:rPr>
          <w:rFonts w:ascii="Arial Narrow" w:hAnsi="Arial Narrow"/>
          <w:sz w:val="20"/>
          <w:szCs w:val="20"/>
        </w:rPr>
        <w:t>that is created in true righteousness and</w:t>
      </w:r>
    </w:p>
    <w:p>
      <w:pPr>
        <w:jc w:val="left"/>
        <w:rPr>
          <w:rFonts w:ascii="Arial Narrow" w:hAnsi="Arial Narrow"/>
          <w:sz w:val="20"/>
          <w:szCs w:val="20"/>
        </w:rPr>
      </w:pPr>
      <w:r>
        <w:rPr>
          <w:rFonts w:ascii="Arial Narrow" w:hAnsi="Arial Narrow"/>
          <w:sz w:val="20"/>
          <w:szCs w:val="20"/>
        </w:rPr>
        <w:t>holiness. Therefore, give up lying; let all of</w:t>
      </w:r>
    </w:p>
    <w:p>
      <w:pPr>
        <w:jc w:val="left"/>
        <w:rPr>
          <w:rFonts w:ascii="Arial Narrow" w:hAnsi="Arial Narrow"/>
          <w:sz w:val="20"/>
          <w:szCs w:val="20"/>
        </w:rPr>
      </w:pPr>
      <w:r>
        <w:rPr>
          <w:rFonts w:ascii="Arial Narrow" w:hAnsi="Arial Narrow"/>
          <w:sz w:val="20"/>
          <w:szCs w:val="20"/>
        </w:rPr>
        <w:t>us speak the truth to our neighbors, for we</w:t>
      </w:r>
    </w:p>
    <w:p>
      <w:pPr>
        <w:jc w:val="left"/>
        <w:rPr>
          <w:rFonts w:ascii="Arial Narrow" w:hAnsi="Arial Narrow"/>
          <w:sz w:val="20"/>
          <w:szCs w:val="20"/>
        </w:rPr>
      </w:pPr>
      <w:r>
        <w:rPr>
          <w:rFonts w:ascii="Arial Narrow" w:hAnsi="Arial Narrow"/>
          <w:sz w:val="20"/>
          <w:szCs w:val="20"/>
        </w:rPr>
        <w:t>are members of one another. Be angry, but</w:t>
      </w:r>
    </w:p>
    <w:p>
      <w:pPr>
        <w:jc w:val="left"/>
        <w:rPr>
          <w:rFonts w:ascii="Arial Narrow" w:hAnsi="Arial Narrow"/>
          <w:sz w:val="20"/>
          <w:szCs w:val="20"/>
        </w:rPr>
      </w:pPr>
      <w:r>
        <w:rPr>
          <w:rFonts w:ascii="Arial Narrow" w:hAnsi="Arial Narrow"/>
          <w:sz w:val="20"/>
          <w:szCs w:val="20"/>
        </w:rPr>
        <w:t>do not sin: do not let your anger last until</w:t>
      </w:r>
    </w:p>
    <w:p>
      <w:pPr>
        <w:jc w:val="left"/>
        <w:rPr>
          <w:rFonts w:ascii="Arial Narrow" w:hAnsi="Arial Narrow"/>
          <w:sz w:val="20"/>
          <w:szCs w:val="20"/>
        </w:rPr>
      </w:pPr>
      <w:r>
        <w:rPr>
          <w:rFonts w:ascii="Arial Narrow" w:hAnsi="Arial Narrow"/>
          <w:sz w:val="20"/>
          <w:szCs w:val="20"/>
        </w:rPr>
        <w:t>the end of the day, lets you give the devil a</w:t>
      </w:r>
    </w:p>
    <w:p>
      <w:pPr>
        <w:jc w:val="left"/>
        <w:rPr>
          <w:rFonts w:ascii="Arial Narrow" w:hAnsi="Arial Narrow"/>
          <w:sz w:val="20"/>
          <w:szCs w:val="20"/>
        </w:rPr>
      </w:pPr>
      <w:r>
        <w:rPr>
          <w:rFonts w:ascii="Arial Narrow" w:hAnsi="Arial Narrow"/>
          <w:sz w:val="20"/>
          <w:szCs w:val="20"/>
        </w:rPr>
        <w:t>foothold. Let the one who used to steal,</w:t>
      </w:r>
    </w:p>
    <w:p>
      <w:pPr>
        <w:jc w:val="left"/>
        <w:rPr>
          <w:rFonts w:ascii="Arial Narrow" w:hAnsi="Arial Narrow"/>
          <w:sz w:val="20"/>
          <w:szCs w:val="20"/>
        </w:rPr>
      </w:pPr>
      <w:r>
        <w:rPr>
          <w:rFonts w:ascii="Arial Narrow" w:hAnsi="Arial Narrow"/>
          <w:sz w:val="20"/>
          <w:szCs w:val="20"/>
        </w:rPr>
        <w:t>steal no more, but busy himself, working</w:t>
      </w:r>
    </w:p>
    <w:p>
      <w:pPr>
        <w:jc w:val="left"/>
        <w:rPr>
          <w:rFonts w:ascii="Arial Narrow" w:hAnsi="Arial Narrow"/>
          <w:sz w:val="20"/>
          <w:szCs w:val="20"/>
        </w:rPr>
      </w:pPr>
      <w:r>
        <w:rPr>
          <w:rFonts w:ascii="Arial Narrow" w:hAnsi="Arial Narrow"/>
          <w:sz w:val="20"/>
          <w:szCs w:val="20"/>
        </w:rPr>
        <w:t>usefully with his hands, so that he may have</w:t>
      </w:r>
    </w:p>
    <w:p>
      <w:pPr>
        <w:jc w:val="left"/>
        <w:rPr>
          <w:rFonts w:ascii="Arial Narrow" w:hAnsi="Arial Narrow"/>
          <w:sz w:val="20"/>
          <w:szCs w:val="20"/>
        </w:rPr>
      </w:pPr>
      <w:r>
        <w:rPr>
          <w:rFonts w:ascii="Arial Narrow" w:hAnsi="Arial Narrow"/>
          <w:sz w:val="20"/>
          <w:szCs w:val="20"/>
        </w:rPr>
        <w:t>something to share with the needy. Do not</w:t>
      </w:r>
    </w:p>
    <w:p>
      <w:pPr>
        <w:jc w:val="left"/>
        <w:rPr>
          <w:rFonts w:ascii="Arial Narrow" w:hAnsi="Arial Narrow"/>
          <w:sz w:val="20"/>
          <w:szCs w:val="20"/>
        </w:rPr>
      </w:pPr>
      <w:r>
        <w:rPr>
          <w:rFonts w:ascii="Arial Narrow" w:hAnsi="Arial Narrow"/>
          <w:sz w:val="20"/>
          <w:szCs w:val="20"/>
        </w:rPr>
        <w:t>let even one bad word come from your</w:t>
      </w:r>
    </w:p>
    <w:p>
      <w:pPr>
        <w:jc w:val="left"/>
        <w:rPr>
          <w:rFonts w:ascii="Arial Narrow" w:hAnsi="Arial Narrow"/>
          <w:sz w:val="20"/>
          <w:szCs w:val="20"/>
        </w:rPr>
      </w:pPr>
      <w:r>
        <w:rPr>
          <w:rFonts w:ascii="Arial Narrow" w:hAnsi="Arial Narrow"/>
          <w:sz w:val="20"/>
          <w:szCs w:val="20"/>
        </w:rPr>
        <w:t>mouth, but only good words, that will</w:t>
      </w:r>
    </w:p>
    <w:p>
      <w:pPr>
        <w:jc w:val="left"/>
        <w:rPr>
          <w:rFonts w:ascii="Arial Narrow" w:hAnsi="Arial Narrow"/>
          <w:sz w:val="20"/>
          <w:szCs w:val="20"/>
        </w:rPr>
      </w:pPr>
      <w:r>
        <w:rPr>
          <w:rFonts w:ascii="Arial Narrow" w:hAnsi="Arial Narrow"/>
          <w:sz w:val="20"/>
          <w:szCs w:val="20"/>
        </w:rPr>
        <w:t>encourage when necessary, and be helpful</w:t>
      </w:r>
    </w:p>
    <w:p>
      <w:pPr>
        <w:jc w:val="left"/>
        <w:rPr>
          <w:rFonts w:ascii="Arial Narrow" w:hAnsi="Arial Narrow"/>
          <w:sz w:val="20"/>
          <w:szCs w:val="20"/>
        </w:rPr>
      </w:pPr>
      <w:r>
        <w:rPr>
          <w:rFonts w:ascii="Arial Narrow" w:hAnsi="Arial Narrow"/>
          <w:sz w:val="20"/>
          <w:szCs w:val="20"/>
        </w:rPr>
        <w:t>to those who hear. Do not sadden the Holy</w:t>
      </w:r>
    </w:p>
    <w:p>
      <w:pPr>
        <w:jc w:val="left"/>
        <w:rPr>
          <w:rFonts w:ascii="Arial Narrow" w:hAnsi="Arial Narrow"/>
          <w:sz w:val="20"/>
          <w:szCs w:val="20"/>
        </w:rPr>
      </w:pPr>
      <w:r>
        <w:rPr>
          <w:rFonts w:ascii="Arial Narrow" w:hAnsi="Arial Narrow"/>
          <w:sz w:val="20"/>
          <w:szCs w:val="20"/>
        </w:rPr>
        <w:t>Spirit of God, who you were marked with.</w:t>
      </w:r>
    </w:p>
    <w:p>
      <w:pPr>
        <w:jc w:val="left"/>
        <w:rPr>
          <w:rFonts w:ascii="Arial Narrow" w:hAnsi="Arial Narrow"/>
          <w:sz w:val="20"/>
          <w:szCs w:val="20"/>
        </w:rPr>
      </w:pPr>
      <w:r>
        <w:rPr>
          <w:rFonts w:ascii="Arial Narrow" w:hAnsi="Arial Narrow"/>
          <w:sz w:val="20"/>
          <w:szCs w:val="20"/>
        </w:rPr>
        <w:t>He will be your distinctive mark on the day</w:t>
      </w:r>
    </w:p>
    <w:p>
      <w:pPr>
        <w:jc w:val="left"/>
        <w:rPr>
          <w:rFonts w:ascii="Arial Narrow" w:hAnsi="Arial Narrow"/>
          <w:sz w:val="20"/>
          <w:szCs w:val="20"/>
        </w:rPr>
      </w:pPr>
      <w:r>
        <w:rPr>
          <w:rFonts w:ascii="Arial Narrow" w:hAnsi="Arial Narrow"/>
          <w:sz w:val="20"/>
          <w:szCs w:val="20"/>
        </w:rPr>
        <w:t>of salvation. Do away with all quarreling,</w:t>
      </w:r>
    </w:p>
    <w:p>
      <w:pPr>
        <w:jc w:val="left"/>
        <w:rPr>
          <w:rFonts w:ascii="Arial Narrow" w:hAnsi="Arial Narrow"/>
          <w:sz w:val="20"/>
          <w:szCs w:val="20"/>
        </w:rPr>
      </w:pPr>
      <w:r>
        <w:rPr>
          <w:rFonts w:ascii="Arial Narrow" w:hAnsi="Arial Narrow"/>
          <w:sz w:val="20"/>
          <w:szCs w:val="20"/>
        </w:rPr>
        <w:t>rage, anger, insults and every kind of</w:t>
      </w:r>
    </w:p>
    <w:p>
      <w:pPr>
        <w:jc w:val="left"/>
        <w:rPr>
          <w:rFonts w:ascii="Arial Narrow" w:hAnsi="Arial Narrow"/>
          <w:sz w:val="20"/>
          <w:szCs w:val="20"/>
        </w:rPr>
      </w:pPr>
      <w:r>
        <w:rPr>
          <w:rFonts w:ascii="Arial Narrow" w:hAnsi="Arial Narrow"/>
          <w:sz w:val="20"/>
          <w:szCs w:val="20"/>
        </w:rPr>
        <w:t>malice: be good and understanding,</w:t>
      </w:r>
    </w:p>
    <w:p>
      <w:pPr>
        <w:jc w:val="left"/>
        <w:rPr>
          <w:rFonts w:ascii="Arial Narrow" w:hAnsi="Arial Narrow"/>
          <w:sz w:val="20"/>
          <w:szCs w:val="20"/>
        </w:rPr>
      </w:pPr>
      <w:r>
        <w:rPr>
          <w:rFonts w:ascii="Arial Narrow" w:hAnsi="Arial Narrow"/>
          <w:sz w:val="20"/>
          <w:szCs w:val="20"/>
        </w:rPr>
        <w:t>forgiving one another, as God forgave you,</w:t>
      </w:r>
    </w:p>
    <w:p>
      <w:pPr>
        <w:rPr>
          <w:rFonts w:ascii="Arial Narrow" w:hAnsi="Arial Narrow"/>
          <w:sz w:val="20"/>
          <w:szCs w:val="20"/>
        </w:rPr>
      </w:pPr>
      <w:r>
        <w:rPr>
          <w:rFonts w:ascii="Arial Narrow" w:hAnsi="Arial Narrow"/>
          <w:sz w:val="20"/>
          <w:szCs w:val="20"/>
        </w:rPr>
        <w:t>in Christ.</w:t>
      </w:r>
    </w:p>
    <w:p>
      <w:pPr>
        <w:rPr>
          <w:rFonts w:ascii="Arial Narrow" w:hAnsi="Arial Narrow" w:eastAsia="Cambria-Italic" w:cs="Calibri"/>
          <w:i/>
          <w:iCs/>
          <w:sz w:val="20"/>
          <w:szCs w:val="20"/>
        </w:rPr>
      </w:pPr>
      <w:r>
        <w:rPr>
          <w:rFonts w:ascii="Arial Narrow" w:hAnsi="Arial Narrow" w:eastAsia="Cambria-Italic" w:cs="Calibri"/>
          <w:i/>
          <w:iCs/>
          <w:sz w:val="20"/>
          <w:szCs w:val="20"/>
        </w:rPr>
        <w:t xml:space="preserve"> </w:t>
      </w:r>
    </w:p>
    <w:p>
      <w:pPr>
        <w:rPr>
          <w:rFonts w:ascii="Arial Narrow" w:hAnsi="Arial Narrow" w:eastAsia="Cambria-Italic" w:cs="Calibri"/>
          <w:i/>
          <w:iCs/>
          <w:sz w:val="20"/>
          <w:szCs w:val="20"/>
        </w:rPr>
      </w:pPr>
      <w:r>
        <w:rPr>
          <w:rFonts w:ascii="Arial Narrow" w:hAnsi="Arial Narrow" w:eastAsia="Cambria-Italic" w:cs="Calibri"/>
          <w:i/>
          <w:iCs/>
          <w:sz w:val="20"/>
          <w:szCs w:val="20"/>
        </w:rPr>
        <w:t>As disciples living out the Word of God, we</w:t>
      </w:r>
    </w:p>
    <w:p>
      <w:pPr>
        <w:rPr>
          <w:rFonts w:ascii="Arial Narrow" w:hAnsi="Arial Narrow" w:eastAsia="Cambria-Italic" w:cs="Calibri"/>
          <w:i/>
          <w:iCs/>
          <w:sz w:val="20"/>
          <w:szCs w:val="20"/>
        </w:rPr>
      </w:pPr>
      <w:r>
        <w:rPr>
          <w:rFonts w:ascii="Arial Narrow" w:hAnsi="Arial Narrow" w:eastAsia="Cambria-Italic" w:cs="Calibri"/>
          <w:i/>
          <w:iCs/>
          <w:sz w:val="20"/>
          <w:szCs w:val="20"/>
        </w:rPr>
        <w:t>are one body, one family being nourished by</w:t>
      </w:r>
    </w:p>
    <w:p>
      <w:pPr>
        <w:rPr>
          <w:rFonts w:ascii="Arial Narrow" w:hAnsi="Arial Narrow" w:eastAsia="Cambria-Italic" w:cs="Calibri"/>
          <w:i/>
          <w:iCs/>
          <w:sz w:val="20"/>
          <w:szCs w:val="20"/>
        </w:rPr>
      </w:pPr>
      <w:r>
        <w:rPr>
          <w:rFonts w:ascii="Arial Narrow" w:hAnsi="Arial Narrow" w:eastAsia="Cambria-Italic" w:cs="Calibri"/>
          <w:i/>
          <w:iCs/>
          <w:sz w:val="20"/>
          <w:szCs w:val="20"/>
        </w:rPr>
        <w:t>the living word. To journey with Him closely</w:t>
      </w:r>
    </w:p>
    <w:p>
      <w:pPr>
        <w:rPr>
          <w:rFonts w:ascii="Arial Narrow" w:hAnsi="Arial Narrow" w:eastAsia="Cambria-Italic" w:cs="Calibri"/>
          <w:i/>
          <w:iCs/>
          <w:sz w:val="20"/>
          <w:szCs w:val="20"/>
        </w:rPr>
      </w:pPr>
      <w:r>
        <w:rPr>
          <w:rFonts w:ascii="Arial Narrow" w:hAnsi="Arial Narrow" w:eastAsia="Cambria-Italic" w:cs="Calibri"/>
          <w:i/>
          <w:iCs/>
          <w:sz w:val="20"/>
          <w:szCs w:val="20"/>
        </w:rPr>
        <w:t>is to really see in our lives what we carry</w:t>
      </w:r>
    </w:p>
    <w:p>
      <w:pPr>
        <w:rPr>
          <w:rFonts w:ascii="Arial Narrow" w:hAnsi="Arial Narrow" w:eastAsia="Cambria-Italic" w:cs="Calibri"/>
          <w:i/>
          <w:iCs/>
          <w:sz w:val="20"/>
          <w:szCs w:val="20"/>
        </w:rPr>
      </w:pPr>
      <w:r>
        <w:rPr>
          <w:rFonts w:ascii="Arial Narrow" w:hAnsi="Arial Narrow" w:eastAsia="Cambria-Italic" w:cs="Calibri"/>
          <w:i/>
          <w:iCs/>
          <w:sz w:val="20"/>
          <w:szCs w:val="20"/>
        </w:rPr>
        <w:t>within to share to others whom we pass by</w:t>
      </w:r>
    </w:p>
    <w:p>
      <w:pPr>
        <w:rPr>
          <w:rFonts w:ascii="Arial Narrow" w:hAnsi="Arial Narrow" w:eastAsia="Cambria-Italic" w:cs="Calibri"/>
          <w:i/>
          <w:iCs/>
          <w:sz w:val="20"/>
          <w:szCs w:val="20"/>
        </w:rPr>
      </w:pPr>
      <w:r>
        <w:rPr>
          <w:rFonts w:ascii="Arial Narrow" w:hAnsi="Arial Narrow" w:eastAsia="Cambria-Italic" w:cs="Calibri"/>
          <w:i/>
          <w:iCs/>
          <w:sz w:val="20"/>
          <w:szCs w:val="20"/>
        </w:rPr>
        <w:t>along the way. Do we really keep and carry</w:t>
      </w:r>
    </w:p>
    <w:p>
      <w:pPr>
        <w:rPr>
          <w:rFonts w:ascii="Arial Narrow" w:hAnsi="Arial Narrow" w:eastAsia="Cambria-Italic" w:cs="Calibri"/>
          <w:i/>
          <w:iCs/>
          <w:sz w:val="20"/>
          <w:szCs w:val="20"/>
        </w:rPr>
      </w:pPr>
      <w:r>
        <w:rPr>
          <w:rFonts w:ascii="Arial Narrow" w:hAnsi="Arial Narrow" w:eastAsia="Cambria-Italic" w:cs="Calibri"/>
          <w:i/>
          <w:iCs/>
          <w:sz w:val="20"/>
          <w:szCs w:val="20"/>
        </w:rPr>
        <w:t>His words that gives life? Let us not allow</w:t>
      </w:r>
    </w:p>
    <w:p>
      <w:pPr>
        <w:rPr>
          <w:rFonts w:ascii="Arial Narrow" w:hAnsi="Arial Narrow" w:eastAsia="Cambria-Italic" w:cs="Calibri"/>
          <w:i/>
          <w:iCs/>
          <w:sz w:val="20"/>
          <w:szCs w:val="20"/>
        </w:rPr>
      </w:pPr>
      <w:r>
        <w:rPr>
          <w:rFonts w:ascii="Arial Narrow" w:hAnsi="Arial Narrow" w:eastAsia="Cambria-Italic" w:cs="Calibri"/>
          <w:i/>
          <w:iCs/>
          <w:sz w:val="20"/>
          <w:szCs w:val="20"/>
        </w:rPr>
        <w:t>ourselves to sin and live aimlessly over again.</w:t>
      </w:r>
    </w:p>
    <w:p>
      <w:pPr>
        <w:rPr>
          <w:rFonts w:ascii="Arial Narrow" w:hAnsi="Arial Narrow" w:eastAsia="Cambria-Italic" w:cs="Calibri"/>
          <w:i/>
          <w:iCs/>
          <w:sz w:val="20"/>
          <w:szCs w:val="20"/>
        </w:rPr>
      </w:pPr>
      <w:r>
        <w:rPr>
          <w:rFonts w:ascii="Arial Narrow" w:hAnsi="Arial Narrow" w:eastAsia="Cambria-Italic" w:cs="Calibri"/>
          <w:i/>
          <w:iCs/>
          <w:sz w:val="20"/>
          <w:szCs w:val="20"/>
        </w:rPr>
        <w:t>Jesus became human for us to see with</w:t>
      </w:r>
    </w:p>
    <w:p>
      <w:pPr>
        <w:rPr>
          <w:rFonts w:ascii="Arial Narrow" w:hAnsi="Arial Narrow" w:eastAsia="Cambria-Italic" w:cs="Calibri"/>
          <w:i/>
          <w:iCs/>
          <w:sz w:val="20"/>
          <w:szCs w:val="20"/>
        </w:rPr>
      </w:pPr>
      <w:r>
        <w:rPr>
          <w:rFonts w:ascii="Arial Narrow" w:hAnsi="Arial Narrow" w:eastAsia="Cambria-Italic" w:cs="Calibri"/>
          <w:i/>
          <w:iCs/>
          <w:sz w:val="20"/>
          <w:szCs w:val="20"/>
        </w:rPr>
        <w:t>human eyes how God wants us to live out the gift of life He gave us.</w:t>
      </w:r>
    </w:p>
    <w:p>
      <w:pPr>
        <w:rPr>
          <w:rFonts w:ascii="Arial Narrow" w:hAnsi="Arial Narrow" w:eastAsia="Calibri-Bold" w:cs="Calibri"/>
          <w:b/>
          <w:bCs/>
          <w:sz w:val="20"/>
          <w:szCs w:val="20"/>
        </w:rPr>
      </w:pPr>
      <w:r>
        <w:rPr>
          <w:rFonts w:ascii="Arial Narrow" w:hAnsi="Arial Narrow" w:eastAsia="Calibri-Bold" w:cs="Calibri"/>
          <w:b/>
          <w:bCs/>
          <w:sz w:val="20"/>
          <w:szCs w:val="20"/>
        </w:rPr>
        <w:t xml:space="preserve">                             FRIDAY</w:t>
      </w:r>
    </w:p>
    <w:p>
      <w:pPr>
        <w:rPr>
          <w:rFonts w:ascii="Arial Narrow" w:hAnsi="Arial Narrow" w:eastAsia="Calibri-BoldItalic" w:cs="Calibri"/>
          <w:b/>
          <w:bCs/>
          <w:i/>
          <w:iCs/>
          <w:sz w:val="20"/>
          <w:szCs w:val="20"/>
        </w:rPr>
      </w:pPr>
      <w:r>
        <w:rPr>
          <w:rFonts w:ascii="Arial Narrow" w:hAnsi="Arial Narrow" w:eastAsia="Calibri-BoldItalic" w:cs="Calibri"/>
          <w:b/>
          <w:bCs/>
          <w:i/>
          <w:iCs/>
          <w:sz w:val="20"/>
          <w:szCs w:val="20"/>
        </w:rPr>
        <w:t xml:space="preserve">               “Be the Word of Life”</w:t>
      </w:r>
    </w:p>
    <w:p>
      <w:pPr>
        <w:rPr>
          <w:rFonts w:ascii="Arial Narrow" w:hAnsi="Arial Narrow" w:eastAsia="Cambria-Bold" w:cs="Calibri"/>
          <w:b/>
          <w:bCs/>
          <w:sz w:val="20"/>
          <w:szCs w:val="20"/>
        </w:rPr>
      </w:pPr>
      <w:r>
        <w:rPr>
          <w:rFonts w:ascii="Arial Narrow" w:hAnsi="Arial Narrow" w:eastAsia="Cambria-Bold" w:cs="Calibri"/>
          <w:b/>
          <w:bCs/>
          <w:sz w:val="20"/>
          <w:szCs w:val="20"/>
        </w:rPr>
        <w:t>John 10:31-42.</w:t>
      </w:r>
    </w:p>
    <w:p>
      <w:pPr>
        <w:rPr>
          <w:rFonts w:ascii="Arial Narrow" w:hAnsi="Arial Narrow"/>
          <w:sz w:val="20"/>
          <w:szCs w:val="20"/>
        </w:rPr>
      </w:pPr>
      <w:r>
        <w:rPr>
          <w:rFonts w:ascii="Arial Narrow" w:hAnsi="Arial Narrow"/>
          <w:sz w:val="20"/>
          <w:szCs w:val="20"/>
        </w:rPr>
        <w:t>The Jews then picked up stones to throw at</w:t>
      </w:r>
    </w:p>
    <w:p>
      <w:pPr>
        <w:rPr>
          <w:rFonts w:ascii="Arial Narrow" w:hAnsi="Arial Narrow"/>
          <w:sz w:val="20"/>
          <w:szCs w:val="20"/>
        </w:rPr>
      </w:pPr>
      <w:r>
        <w:rPr>
          <w:rFonts w:ascii="Arial Narrow" w:hAnsi="Arial Narrow"/>
          <w:sz w:val="20"/>
          <w:szCs w:val="20"/>
        </w:rPr>
        <w:t>him; so Jesus said, “I have openly done</w:t>
      </w:r>
    </w:p>
    <w:p>
      <w:pPr>
        <w:rPr>
          <w:rFonts w:ascii="Arial Narrow" w:hAnsi="Arial Narrow"/>
          <w:sz w:val="20"/>
          <w:szCs w:val="20"/>
        </w:rPr>
      </w:pPr>
      <w:r>
        <w:rPr>
          <w:rFonts w:ascii="Arial Narrow" w:hAnsi="Arial Narrow"/>
          <w:sz w:val="20"/>
          <w:szCs w:val="20"/>
        </w:rPr>
        <w:t>many good works among you, which the</w:t>
      </w:r>
    </w:p>
    <w:p>
      <w:pPr>
        <w:rPr>
          <w:rFonts w:ascii="Arial Narrow" w:hAnsi="Arial Narrow"/>
          <w:sz w:val="20"/>
          <w:szCs w:val="20"/>
        </w:rPr>
      </w:pPr>
      <w:r>
        <w:rPr>
          <w:rFonts w:ascii="Arial Narrow" w:hAnsi="Arial Narrow"/>
          <w:sz w:val="20"/>
          <w:szCs w:val="20"/>
        </w:rPr>
        <w:t>Father gave me to do. For which of these do</w:t>
      </w:r>
    </w:p>
    <w:p>
      <w:pPr>
        <w:rPr>
          <w:rFonts w:ascii="Arial Narrow" w:hAnsi="Arial Narrow"/>
          <w:sz w:val="20"/>
          <w:szCs w:val="20"/>
        </w:rPr>
      </w:pPr>
      <w:r>
        <w:rPr>
          <w:rFonts w:ascii="Arial Narrow" w:hAnsi="Arial Narrow"/>
          <w:sz w:val="20"/>
          <w:szCs w:val="20"/>
        </w:rPr>
        <w:t>you stone me?” The Jews answered, “We are</w:t>
      </w:r>
    </w:p>
    <w:p>
      <w:pPr>
        <w:rPr>
          <w:rFonts w:ascii="Arial Narrow" w:hAnsi="Arial Narrow"/>
          <w:sz w:val="20"/>
          <w:szCs w:val="20"/>
        </w:rPr>
      </w:pPr>
      <w:r>
        <w:rPr>
          <w:rFonts w:ascii="Arial Narrow" w:hAnsi="Arial Narrow"/>
          <w:sz w:val="20"/>
          <w:szCs w:val="20"/>
        </w:rPr>
        <w:t>not stoning you for doing a good work, but</w:t>
      </w:r>
    </w:p>
    <w:p>
      <w:pPr>
        <w:rPr>
          <w:rFonts w:ascii="Arial Narrow" w:hAnsi="Arial Narrow"/>
          <w:sz w:val="20"/>
          <w:szCs w:val="20"/>
        </w:rPr>
      </w:pPr>
      <w:r>
        <w:rPr>
          <w:rFonts w:ascii="Arial Narrow" w:hAnsi="Arial Narrow"/>
          <w:sz w:val="20"/>
          <w:szCs w:val="20"/>
        </w:rPr>
        <w:t>for insulting God; you are only a man, and</w:t>
      </w:r>
    </w:p>
    <w:p>
      <w:pPr>
        <w:rPr>
          <w:rFonts w:ascii="Arial Narrow" w:hAnsi="Arial Narrow"/>
          <w:sz w:val="20"/>
          <w:szCs w:val="20"/>
        </w:rPr>
      </w:pPr>
      <w:r>
        <w:rPr>
          <w:rFonts w:ascii="Arial Narrow" w:hAnsi="Arial Narrow"/>
          <w:sz w:val="20"/>
          <w:szCs w:val="20"/>
        </w:rPr>
        <w:t>you make yourself God.” Then Jesus replied,</w:t>
      </w:r>
    </w:p>
    <w:p>
      <w:pPr>
        <w:rPr>
          <w:rFonts w:ascii="Arial Narrow" w:hAnsi="Arial Narrow"/>
          <w:sz w:val="20"/>
          <w:szCs w:val="20"/>
        </w:rPr>
      </w:pPr>
      <w:r>
        <w:rPr>
          <w:rFonts w:ascii="Arial Narrow" w:hAnsi="Arial Narrow"/>
          <w:sz w:val="20"/>
          <w:szCs w:val="20"/>
        </w:rPr>
        <w:t>“Is this not written in your law: I said, you</w:t>
      </w:r>
    </w:p>
    <w:p>
      <w:pPr>
        <w:jc w:val="both"/>
        <w:rPr>
          <w:rFonts w:ascii="Arial Narrow" w:hAnsi="Arial Narrow"/>
          <w:sz w:val="20"/>
          <w:szCs w:val="20"/>
        </w:rPr>
      </w:pPr>
      <w:r>
        <w:rPr>
          <w:rFonts w:ascii="Arial Narrow" w:hAnsi="Arial Narrow"/>
          <w:sz w:val="20"/>
          <w:szCs w:val="20"/>
        </w:rPr>
        <w:t>are gods? So those who received this word</w:t>
      </w:r>
    </w:p>
    <w:p>
      <w:pPr>
        <w:jc w:val="both"/>
        <w:rPr>
          <w:rFonts w:ascii="Arial Narrow" w:hAnsi="Arial Narrow"/>
          <w:sz w:val="20"/>
          <w:szCs w:val="20"/>
        </w:rPr>
      </w:pPr>
      <w:r>
        <w:rPr>
          <w:rFonts w:ascii="Arial Narrow" w:hAnsi="Arial Narrow"/>
          <w:sz w:val="20"/>
          <w:szCs w:val="20"/>
        </w:rPr>
        <w:t>of God were called gods, and the Scripture</w:t>
      </w:r>
    </w:p>
    <w:p>
      <w:pPr>
        <w:jc w:val="both"/>
        <w:rPr>
          <w:rFonts w:ascii="Arial Narrow" w:hAnsi="Arial Narrow"/>
          <w:sz w:val="20"/>
          <w:szCs w:val="20"/>
        </w:rPr>
      </w:pPr>
      <w:r>
        <w:rPr>
          <w:rFonts w:ascii="Arial Narrow" w:hAnsi="Arial Narrow"/>
          <w:sz w:val="20"/>
          <w:szCs w:val="20"/>
        </w:rPr>
        <w:t>is always true. What then should be said of</w:t>
      </w:r>
    </w:p>
    <w:p>
      <w:pPr>
        <w:jc w:val="both"/>
        <w:rPr>
          <w:rFonts w:ascii="Arial Narrow" w:hAnsi="Arial Narrow"/>
          <w:sz w:val="20"/>
          <w:szCs w:val="20"/>
        </w:rPr>
      </w:pPr>
      <w:r>
        <w:rPr>
          <w:rFonts w:ascii="Arial Narrow" w:hAnsi="Arial Narrow"/>
          <w:sz w:val="20"/>
          <w:szCs w:val="20"/>
        </w:rPr>
        <w:t>the one anointed, and sent into the world,</w:t>
      </w:r>
    </w:p>
    <w:p>
      <w:pPr>
        <w:jc w:val="both"/>
        <w:rPr>
          <w:rFonts w:ascii="Arial Narrow" w:hAnsi="Arial Narrow"/>
          <w:sz w:val="20"/>
          <w:szCs w:val="20"/>
        </w:rPr>
      </w:pPr>
      <w:r>
        <w:rPr>
          <w:rFonts w:ascii="Arial Narrow" w:hAnsi="Arial Narrow"/>
          <w:sz w:val="20"/>
          <w:szCs w:val="20"/>
        </w:rPr>
        <w:t>by the Father? Am I insulting God when I</w:t>
      </w:r>
    </w:p>
    <w:p>
      <w:pPr>
        <w:jc w:val="both"/>
        <w:rPr>
          <w:rFonts w:ascii="Arial Narrow" w:hAnsi="Arial Narrow"/>
          <w:sz w:val="20"/>
          <w:szCs w:val="20"/>
        </w:rPr>
      </w:pPr>
      <w:r>
        <w:rPr>
          <w:rFonts w:ascii="Arial Narrow" w:hAnsi="Arial Narrow"/>
          <w:sz w:val="20"/>
          <w:szCs w:val="20"/>
        </w:rPr>
        <w:t>say, ‘I am the Son of God’? If I am not doing</w:t>
      </w:r>
    </w:p>
    <w:p>
      <w:pPr>
        <w:jc w:val="both"/>
        <w:rPr>
          <w:rFonts w:ascii="Arial Narrow" w:hAnsi="Arial Narrow"/>
          <w:sz w:val="20"/>
          <w:szCs w:val="20"/>
        </w:rPr>
      </w:pPr>
      <w:r>
        <w:rPr>
          <w:rFonts w:ascii="Arial Narrow" w:hAnsi="Arial Narrow"/>
          <w:sz w:val="20"/>
          <w:szCs w:val="20"/>
        </w:rPr>
        <w:t>the works of my Father, do not believe me.</w:t>
      </w:r>
    </w:p>
    <w:p>
      <w:pPr>
        <w:jc w:val="both"/>
        <w:rPr>
          <w:rFonts w:ascii="Arial Narrow" w:hAnsi="Arial Narrow"/>
          <w:sz w:val="20"/>
          <w:szCs w:val="20"/>
        </w:rPr>
      </w:pPr>
      <w:r>
        <w:rPr>
          <w:rFonts w:ascii="Arial Narrow" w:hAnsi="Arial Narrow"/>
          <w:sz w:val="20"/>
          <w:szCs w:val="20"/>
        </w:rPr>
        <w:t>But if I do them, even if you have no faith in</w:t>
      </w:r>
    </w:p>
    <w:p>
      <w:pPr>
        <w:jc w:val="both"/>
        <w:rPr>
          <w:rFonts w:ascii="Arial Narrow" w:hAnsi="Arial Narrow"/>
          <w:sz w:val="20"/>
          <w:szCs w:val="20"/>
        </w:rPr>
      </w:pPr>
      <w:r>
        <w:rPr>
          <w:rFonts w:ascii="Arial Narrow" w:hAnsi="Arial Narrow"/>
          <w:sz w:val="20"/>
          <w:szCs w:val="20"/>
        </w:rPr>
        <w:t>me, believe because of the works I do; and</w:t>
      </w:r>
    </w:p>
    <w:p>
      <w:pPr>
        <w:jc w:val="both"/>
        <w:rPr>
          <w:rFonts w:ascii="Arial Narrow" w:hAnsi="Arial Narrow"/>
          <w:sz w:val="20"/>
          <w:szCs w:val="20"/>
        </w:rPr>
      </w:pPr>
      <w:r>
        <w:rPr>
          <w:rFonts w:ascii="Arial Narrow" w:hAnsi="Arial Narrow"/>
          <w:sz w:val="20"/>
          <w:szCs w:val="20"/>
        </w:rPr>
        <w:t>know that the Father is in me, and I in</w:t>
      </w:r>
    </w:p>
    <w:p>
      <w:pPr>
        <w:jc w:val="both"/>
        <w:rPr>
          <w:rFonts w:ascii="Arial Narrow" w:hAnsi="Arial Narrow"/>
          <w:sz w:val="20"/>
          <w:szCs w:val="20"/>
        </w:rPr>
      </w:pPr>
      <w:r>
        <w:rPr>
          <w:rFonts w:ascii="Arial Narrow" w:hAnsi="Arial Narrow"/>
          <w:sz w:val="20"/>
          <w:szCs w:val="20"/>
        </w:rPr>
        <w:t>the Father.” Again they tried to arrest</w:t>
      </w:r>
    </w:p>
    <w:p>
      <w:pPr>
        <w:jc w:val="both"/>
        <w:rPr>
          <w:rFonts w:ascii="Arial Narrow" w:hAnsi="Arial Narrow"/>
          <w:sz w:val="20"/>
          <w:szCs w:val="20"/>
        </w:rPr>
      </w:pPr>
      <w:r>
        <w:rPr>
          <w:rFonts w:ascii="Arial Narrow" w:hAnsi="Arial Narrow"/>
          <w:sz w:val="20"/>
          <w:szCs w:val="20"/>
        </w:rPr>
        <w:t>him, but Jesus escaped from their</w:t>
      </w:r>
    </w:p>
    <w:p>
      <w:pPr>
        <w:jc w:val="both"/>
        <w:rPr>
          <w:rFonts w:ascii="Arial Narrow" w:hAnsi="Arial Narrow"/>
          <w:sz w:val="20"/>
          <w:szCs w:val="20"/>
        </w:rPr>
      </w:pPr>
      <w:r>
        <w:rPr>
          <w:rFonts w:ascii="Arial Narrow" w:hAnsi="Arial Narrow"/>
          <w:sz w:val="20"/>
          <w:szCs w:val="20"/>
        </w:rPr>
        <w:t>hands. He went away again to the other</w:t>
      </w:r>
    </w:p>
    <w:p>
      <w:pPr>
        <w:jc w:val="both"/>
        <w:rPr>
          <w:rFonts w:ascii="Arial Narrow" w:hAnsi="Arial Narrow"/>
          <w:sz w:val="20"/>
          <w:szCs w:val="20"/>
        </w:rPr>
      </w:pPr>
      <w:r>
        <w:rPr>
          <w:rFonts w:ascii="Arial Narrow" w:hAnsi="Arial Narrow"/>
          <w:sz w:val="20"/>
          <w:szCs w:val="20"/>
        </w:rPr>
        <w:t>side of the Jordan, to the place where John</w:t>
      </w:r>
    </w:p>
    <w:p>
      <w:pPr>
        <w:jc w:val="both"/>
        <w:rPr>
          <w:rFonts w:ascii="Arial Narrow" w:hAnsi="Arial Narrow"/>
          <w:sz w:val="20"/>
          <w:szCs w:val="20"/>
        </w:rPr>
      </w:pPr>
      <w:r>
        <w:rPr>
          <w:rFonts w:ascii="Arial Narrow" w:hAnsi="Arial Narrow"/>
          <w:sz w:val="20"/>
          <w:szCs w:val="20"/>
        </w:rPr>
        <w:t>had baptized, and there he stayed. Many</w:t>
      </w:r>
    </w:p>
    <w:p>
      <w:pPr>
        <w:jc w:val="both"/>
        <w:rPr>
          <w:rFonts w:ascii="Arial Narrow" w:hAnsi="Arial Narrow"/>
          <w:sz w:val="20"/>
          <w:szCs w:val="20"/>
        </w:rPr>
      </w:pPr>
      <w:r>
        <w:rPr>
          <w:rFonts w:ascii="Arial Narrow" w:hAnsi="Arial Narrow"/>
          <w:sz w:val="20"/>
          <w:szCs w:val="20"/>
        </w:rPr>
        <w:t>people came to Jesus, and said, “John</w:t>
      </w:r>
    </w:p>
    <w:p>
      <w:pPr>
        <w:jc w:val="both"/>
        <w:rPr>
          <w:rFonts w:ascii="Arial Narrow" w:hAnsi="Arial Narrow"/>
          <w:sz w:val="20"/>
          <w:szCs w:val="20"/>
        </w:rPr>
      </w:pPr>
      <w:r>
        <w:rPr>
          <w:rFonts w:ascii="Arial Narrow" w:hAnsi="Arial Narrow"/>
          <w:sz w:val="20"/>
          <w:szCs w:val="20"/>
        </w:rPr>
        <w:t>worked no miracles, but he spoke about</w:t>
      </w:r>
    </w:p>
    <w:p>
      <w:pPr>
        <w:jc w:val="both"/>
        <w:rPr>
          <w:rFonts w:ascii="Arial Narrow" w:hAnsi="Arial Narrow"/>
          <w:sz w:val="20"/>
          <w:szCs w:val="20"/>
        </w:rPr>
      </w:pPr>
      <w:r>
        <w:rPr>
          <w:rFonts w:ascii="Arial Narrow" w:hAnsi="Arial Narrow"/>
          <w:sz w:val="20"/>
          <w:szCs w:val="20"/>
        </w:rPr>
        <w:t>you, and everything he said was true.” And</w:t>
      </w:r>
    </w:p>
    <w:p>
      <w:pPr>
        <w:rPr>
          <w:rFonts w:ascii="Arial Narrow" w:hAnsi="Arial Narrow"/>
          <w:sz w:val="20"/>
          <w:szCs w:val="20"/>
        </w:rPr>
      </w:pPr>
      <w:r>
        <w:rPr>
          <w:rFonts w:ascii="Arial Narrow" w:hAnsi="Arial Narrow"/>
          <w:sz w:val="20"/>
          <w:szCs w:val="20"/>
        </w:rPr>
        <w:t>many in that place became believers.</w:t>
      </w:r>
    </w:p>
    <w:p>
      <w:pPr>
        <w:rPr>
          <w:rFonts w:ascii="Arial Narrow" w:hAnsi="Arial Narrow"/>
          <w:b/>
          <w:bCs/>
          <w:sz w:val="20"/>
          <w:szCs w:val="20"/>
        </w:rPr>
      </w:pPr>
      <w:r>
        <w:rPr>
          <w:rFonts w:ascii="Arial Narrow" w:hAnsi="Arial Narrow"/>
          <w:b/>
          <w:bCs/>
          <w:sz w:val="20"/>
          <w:szCs w:val="20"/>
        </w:rPr>
        <w:t>James 2:26</w:t>
      </w:r>
    </w:p>
    <w:p>
      <w:pPr>
        <w:rPr>
          <w:rFonts w:ascii="Arial Narrow" w:hAnsi="Arial Narrow"/>
          <w:sz w:val="20"/>
          <w:szCs w:val="20"/>
        </w:rPr>
      </w:pPr>
      <w:r>
        <w:rPr>
          <w:rFonts w:ascii="Arial Narrow" w:hAnsi="Arial Narrow"/>
          <w:sz w:val="20"/>
          <w:szCs w:val="20"/>
        </w:rPr>
        <w:t>Just as the body is dead without its</w:t>
      </w:r>
    </w:p>
    <w:p>
      <w:pPr>
        <w:rPr>
          <w:rFonts w:ascii="Arial Narrow" w:hAnsi="Arial Narrow"/>
          <w:sz w:val="20"/>
          <w:szCs w:val="20"/>
        </w:rPr>
      </w:pPr>
      <w:r>
        <w:rPr>
          <w:rFonts w:ascii="Arial Narrow" w:hAnsi="Arial Narrow"/>
          <w:sz w:val="20"/>
          <w:szCs w:val="20"/>
        </w:rPr>
        <w:t>spirit, so faith without deeds is also dead.</w:t>
      </w:r>
    </w:p>
    <w:p>
      <w:pPr>
        <w:rPr>
          <w:rFonts w:ascii="Arial Narrow" w:hAnsi="Arial Narrow"/>
          <w:sz w:val="20"/>
          <w:szCs w:val="20"/>
        </w:rPr>
      </w:pPr>
    </w:p>
    <w:p>
      <w:pPr>
        <w:rPr>
          <w:rFonts w:ascii="Arial Narrow" w:hAnsi="Arial Narrow" w:eastAsia="Cambria-Italic" w:cs="Calibri"/>
          <w:i/>
          <w:iCs/>
          <w:sz w:val="20"/>
          <w:szCs w:val="20"/>
        </w:rPr>
      </w:pPr>
      <w:r>
        <w:rPr>
          <w:rFonts w:ascii="Arial Narrow" w:hAnsi="Arial Narrow" w:eastAsia="Cambria-Italic" w:cs="Calibri"/>
          <w:i/>
          <w:iCs/>
          <w:sz w:val="20"/>
          <w:szCs w:val="20"/>
        </w:rPr>
        <w:t>In our journey with Jesus towards His</w:t>
      </w:r>
    </w:p>
    <w:p>
      <w:pPr>
        <w:rPr>
          <w:rFonts w:ascii="Arial Narrow" w:hAnsi="Arial Narrow" w:eastAsia="Cambria-Italic" w:cs="Calibri"/>
          <w:i/>
          <w:iCs/>
          <w:sz w:val="20"/>
          <w:szCs w:val="20"/>
        </w:rPr>
      </w:pPr>
      <w:r>
        <w:rPr>
          <w:rFonts w:ascii="Arial Narrow" w:hAnsi="Arial Narrow" w:eastAsia="Cambria-Italic" w:cs="Calibri"/>
          <w:i/>
          <w:iCs/>
          <w:sz w:val="20"/>
          <w:szCs w:val="20"/>
        </w:rPr>
        <w:t>passion, let us examine ourselves, are we</w:t>
      </w:r>
    </w:p>
    <w:p>
      <w:pPr>
        <w:rPr>
          <w:rFonts w:ascii="Arial Narrow" w:hAnsi="Arial Narrow" w:eastAsia="Cambria-Italic" w:cs="Calibri"/>
          <w:i/>
          <w:iCs/>
          <w:sz w:val="20"/>
          <w:szCs w:val="20"/>
        </w:rPr>
      </w:pPr>
      <w:r>
        <w:rPr>
          <w:rFonts w:ascii="Arial Narrow" w:hAnsi="Arial Narrow" w:eastAsia="Cambria-Italic" w:cs="Calibri"/>
          <w:i/>
          <w:iCs/>
          <w:sz w:val="20"/>
          <w:szCs w:val="20"/>
        </w:rPr>
        <w:t>happily working things for Him or are we</w:t>
      </w:r>
    </w:p>
    <w:p>
      <w:pPr>
        <w:rPr>
          <w:rFonts w:ascii="Arial Narrow" w:hAnsi="Arial Narrow" w:eastAsia="Cambria-Italic" w:cs="Calibri"/>
          <w:i/>
          <w:iCs/>
          <w:sz w:val="20"/>
          <w:szCs w:val="20"/>
        </w:rPr>
      </w:pPr>
      <w:r>
        <w:rPr>
          <w:rFonts w:ascii="Arial Narrow" w:hAnsi="Arial Narrow" w:eastAsia="Cambria-Italic" w:cs="Calibri"/>
          <w:i/>
          <w:iCs/>
          <w:sz w:val="20"/>
          <w:szCs w:val="20"/>
        </w:rPr>
        <w:t>happier doing the work He asks of us to be</w:t>
      </w:r>
    </w:p>
    <w:p>
      <w:pPr>
        <w:rPr>
          <w:rFonts w:ascii="Arial Narrow" w:hAnsi="Arial Narrow" w:eastAsia="Cambria-Italic" w:cs="Calibri"/>
          <w:i/>
          <w:iCs/>
          <w:sz w:val="20"/>
          <w:szCs w:val="20"/>
        </w:rPr>
      </w:pPr>
      <w:r>
        <w:rPr>
          <w:rFonts w:ascii="Arial Narrow" w:hAnsi="Arial Narrow" w:eastAsia="Cambria-Italic" w:cs="Calibri"/>
          <w:i/>
          <w:iCs/>
          <w:sz w:val="20"/>
          <w:szCs w:val="20"/>
        </w:rPr>
        <w:t>done through our lives? As Jesus’ disciples,</w:t>
      </w:r>
    </w:p>
    <w:p>
      <w:pPr>
        <w:rPr>
          <w:rFonts w:ascii="Arial Narrow" w:hAnsi="Arial Narrow" w:eastAsia="Cambria-Italic" w:cs="Calibri"/>
          <w:i/>
          <w:iCs/>
          <w:sz w:val="20"/>
          <w:szCs w:val="20"/>
        </w:rPr>
      </w:pPr>
      <w:r>
        <w:rPr>
          <w:rFonts w:ascii="Arial Narrow" w:hAnsi="Arial Narrow" w:eastAsia="Cambria-Italic" w:cs="Calibri"/>
          <w:i/>
          <w:iCs/>
          <w:sz w:val="20"/>
          <w:szCs w:val="20"/>
        </w:rPr>
        <w:t>may the Word of Life</w:t>
      </w:r>
      <w:r>
        <w:rPr>
          <w:rFonts w:ascii="Arial Narrow" w:hAnsi="Arial Narrow" w:eastAsia="Cambria-Italic" w:cs="Calibri"/>
          <w:i/>
          <w:iCs/>
          <w:sz w:val="20"/>
          <w:szCs w:val="20"/>
          <w:lang w:val="en-US"/>
        </w:rPr>
        <w:t xml:space="preserve"> </w:t>
      </w:r>
      <w:r>
        <w:rPr>
          <w:rFonts w:ascii="Arial Narrow" w:hAnsi="Arial Narrow" w:eastAsia="Cambria-Italic" w:cs="Calibri"/>
          <w:i/>
          <w:iCs/>
          <w:sz w:val="20"/>
          <w:szCs w:val="20"/>
        </w:rPr>
        <w:t xml:space="preserve">deeply rooted </w:t>
      </w:r>
      <w:r>
        <w:rPr>
          <w:rFonts w:ascii="Arial Narrow" w:hAnsi="Arial Narrow" w:eastAsia="Cambria-Italic" w:cs="Calibri"/>
          <w:i/>
          <w:iCs/>
          <w:sz w:val="20"/>
          <w:szCs w:val="20"/>
          <w:lang w:val="en-US"/>
        </w:rPr>
        <w:t xml:space="preserve">in us </w:t>
      </w:r>
      <w:r>
        <w:rPr>
          <w:rFonts w:ascii="Arial Narrow" w:hAnsi="Arial Narrow" w:eastAsia="Cambria-Italic" w:cs="Calibri"/>
          <w:i/>
          <w:iCs/>
          <w:sz w:val="20"/>
          <w:szCs w:val="20"/>
        </w:rPr>
        <w:t>and</w:t>
      </w:r>
      <w:r>
        <w:rPr>
          <w:rFonts w:ascii="Arial Narrow" w:hAnsi="Arial Narrow" w:eastAsia="Cambria-Italic" w:cs="Calibri"/>
          <w:i/>
          <w:iCs/>
          <w:sz w:val="20"/>
          <w:szCs w:val="20"/>
          <w:lang w:val="en-US"/>
        </w:rPr>
        <w:t xml:space="preserve"> </w:t>
      </w:r>
      <w:r>
        <w:rPr>
          <w:rFonts w:ascii="Arial Narrow" w:hAnsi="Arial Narrow" w:eastAsia="Cambria-Italic" w:cs="Calibri"/>
          <w:i/>
          <w:iCs/>
          <w:sz w:val="20"/>
          <w:szCs w:val="20"/>
        </w:rPr>
        <w:t>nourishing us in spirit- be our strongest</w:t>
      </w:r>
    </w:p>
    <w:p>
      <w:pPr>
        <w:rPr>
          <w:rFonts w:ascii="Arial Narrow" w:hAnsi="Arial Narrow" w:eastAsia="Cambria-Italic" w:cs="Calibri"/>
          <w:i/>
          <w:iCs/>
          <w:sz w:val="20"/>
          <w:szCs w:val="20"/>
        </w:rPr>
      </w:pPr>
      <w:r>
        <w:rPr>
          <w:rFonts w:ascii="Arial Narrow" w:hAnsi="Arial Narrow" w:eastAsia="Cambria-Italic" w:cs="Calibri"/>
          <w:i/>
          <w:iCs/>
          <w:sz w:val="20"/>
          <w:szCs w:val="20"/>
        </w:rPr>
        <w:t>motivation to bring these words to others</w:t>
      </w:r>
    </w:p>
    <w:p>
      <w:pPr>
        <w:rPr>
          <w:rFonts w:ascii="Arial Narrow" w:hAnsi="Arial Narrow" w:eastAsia="Cambria-Italic" w:cs="Calibri"/>
          <w:i/>
          <w:iCs/>
          <w:sz w:val="20"/>
          <w:szCs w:val="20"/>
        </w:rPr>
      </w:pPr>
      <w:r>
        <w:rPr>
          <w:rFonts w:ascii="Arial Narrow" w:hAnsi="Arial Narrow" w:eastAsia="Cambria-Italic" w:cs="Calibri"/>
          <w:i/>
          <w:iCs/>
          <w:sz w:val="20"/>
          <w:szCs w:val="20"/>
        </w:rPr>
        <w:t>through our lives. Let the Word of God</w:t>
      </w:r>
    </w:p>
    <w:p>
      <w:pPr>
        <w:rPr>
          <w:rFonts w:ascii="Arial Narrow" w:hAnsi="Arial Narrow" w:eastAsia="Cambria-Italic" w:cs="Calibri"/>
          <w:i/>
          <w:iCs/>
          <w:sz w:val="20"/>
          <w:szCs w:val="20"/>
        </w:rPr>
      </w:pPr>
      <w:r>
        <w:rPr>
          <w:rFonts w:ascii="Arial Narrow" w:hAnsi="Arial Narrow" w:eastAsia="Cambria-Italic" w:cs="Calibri"/>
          <w:i/>
          <w:iCs/>
          <w:sz w:val="20"/>
          <w:szCs w:val="20"/>
        </w:rPr>
        <w:t>transcend into our actions.</w:t>
      </w:r>
    </w:p>
    <w:p>
      <w:pPr>
        <w:autoSpaceDE w:val="0"/>
        <w:autoSpaceDN w:val="0"/>
        <w:adjustRightInd w:val="0"/>
        <w:jc w:val="left"/>
        <w:rPr>
          <w:rFonts w:ascii="Arial Narrow" w:hAnsi="Arial Narrow" w:eastAsia="Calibri-Bold" w:cs="Calibri"/>
          <w:b/>
          <w:bCs/>
          <w:sz w:val="20"/>
          <w:szCs w:val="20"/>
        </w:rPr>
      </w:pPr>
    </w:p>
    <w:p>
      <w:pPr>
        <w:autoSpaceDE w:val="0"/>
        <w:autoSpaceDN w:val="0"/>
        <w:adjustRightInd w:val="0"/>
        <w:jc w:val="left"/>
        <w:rPr>
          <w:rFonts w:ascii="Arial Narrow" w:hAnsi="Arial Narrow" w:eastAsia="Calibri-Bold" w:cs="Calibri"/>
          <w:b/>
          <w:bCs/>
          <w:sz w:val="20"/>
          <w:szCs w:val="20"/>
        </w:rPr>
      </w:pPr>
      <w:r>
        <w:rPr>
          <w:rFonts w:ascii="Arial Narrow" w:hAnsi="Arial Narrow" w:eastAsia="Calibri-Bold" w:cs="Calibri"/>
          <w:b/>
          <w:bCs/>
          <w:sz w:val="20"/>
          <w:szCs w:val="20"/>
        </w:rPr>
        <w:t xml:space="preserve">                       SATURDAY</w:t>
      </w:r>
    </w:p>
    <w:p>
      <w:pPr>
        <w:rPr>
          <w:rFonts w:ascii="Arial Narrow" w:hAnsi="Arial Narrow" w:eastAsia="Calibri-BoldItalic" w:cs="Calibri"/>
          <w:b/>
          <w:bCs/>
          <w:i/>
          <w:iCs/>
          <w:sz w:val="20"/>
          <w:szCs w:val="20"/>
        </w:rPr>
      </w:pPr>
      <w:r>
        <w:rPr>
          <w:rFonts w:ascii="Arial Narrow" w:hAnsi="Arial Narrow" w:eastAsia="Calibri-BoldItalic" w:cs="Calibri"/>
          <w:b/>
          <w:bCs/>
          <w:i/>
          <w:iCs/>
          <w:sz w:val="20"/>
          <w:szCs w:val="20"/>
        </w:rPr>
        <w:t xml:space="preserve">                “Live united in love”</w:t>
      </w:r>
    </w:p>
    <w:p>
      <w:pPr>
        <w:rPr>
          <w:rFonts w:ascii="Arial Narrow" w:hAnsi="Arial Narrow" w:eastAsia="Cambria-Bold" w:cs="Calibri"/>
          <w:b/>
          <w:bCs/>
          <w:sz w:val="20"/>
          <w:szCs w:val="20"/>
        </w:rPr>
      </w:pPr>
      <w:r>
        <w:rPr>
          <w:rFonts w:ascii="Arial Narrow" w:hAnsi="Arial Narrow" w:eastAsia="Cambria-Bold" w:cs="Calibri"/>
          <w:b/>
          <w:bCs/>
          <w:sz w:val="20"/>
          <w:szCs w:val="20"/>
        </w:rPr>
        <w:t>John 11:45-56</w:t>
      </w:r>
    </w:p>
    <w:p>
      <w:pPr>
        <w:rPr>
          <w:rFonts w:ascii="Arial Narrow" w:hAnsi="Arial Narrow"/>
          <w:sz w:val="20"/>
          <w:szCs w:val="20"/>
        </w:rPr>
      </w:pPr>
      <w:r>
        <w:rPr>
          <w:rFonts w:ascii="Arial Narrow" w:hAnsi="Arial Narrow"/>
          <w:sz w:val="20"/>
          <w:szCs w:val="20"/>
        </w:rPr>
        <w:t>Many of the Jews who had come with Mary</w:t>
      </w:r>
    </w:p>
    <w:p>
      <w:pPr>
        <w:rPr>
          <w:rFonts w:ascii="Arial Narrow" w:hAnsi="Arial Narrow"/>
          <w:sz w:val="20"/>
          <w:szCs w:val="20"/>
        </w:rPr>
      </w:pPr>
      <w:r>
        <w:rPr>
          <w:rFonts w:ascii="Arial Narrow" w:hAnsi="Arial Narrow"/>
          <w:sz w:val="20"/>
          <w:szCs w:val="20"/>
        </w:rPr>
        <w:t>believed in Jesus when they saw what he</w:t>
      </w:r>
    </w:p>
    <w:p>
      <w:pPr>
        <w:rPr>
          <w:rFonts w:ascii="Arial Narrow" w:hAnsi="Arial Narrow"/>
          <w:sz w:val="20"/>
          <w:szCs w:val="20"/>
        </w:rPr>
      </w:pPr>
      <w:r>
        <w:rPr>
          <w:rFonts w:ascii="Arial Narrow" w:hAnsi="Arial Narrow"/>
          <w:sz w:val="20"/>
          <w:szCs w:val="20"/>
        </w:rPr>
        <w:t>did; but some went to the Pharisees and</w:t>
      </w:r>
    </w:p>
    <w:p>
      <w:pPr>
        <w:rPr>
          <w:rFonts w:ascii="Arial Narrow" w:hAnsi="Arial Narrow"/>
          <w:sz w:val="20"/>
          <w:szCs w:val="20"/>
        </w:rPr>
      </w:pPr>
      <w:r>
        <w:rPr>
          <w:rFonts w:ascii="Arial Narrow" w:hAnsi="Arial Narrow"/>
          <w:sz w:val="20"/>
          <w:szCs w:val="20"/>
        </w:rPr>
        <w:t>told them what Jesus had done. So the chief</w:t>
      </w:r>
    </w:p>
    <w:p>
      <w:pPr>
        <w:rPr>
          <w:rFonts w:ascii="Arial Narrow" w:hAnsi="Arial Narrow"/>
          <w:sz w:val="20"/>
          <w:szCs w:val="20"/>
        </w:rPr>
      </w:pPr>
      <w:r>
        <w:rPr>
          <w:rFonts w:ascii="Arial Narrow" w:hAnsi="Arial Narrow"/>
          <w:sz w:val="20"/>
          <w:szCs w:val="20"/>
        </w:rPr>
        <w:t>priests and the Pharisees called together</w:t>
      </w:r>
    </w:p>
    <w:p>
      <w:pPr>
        <w:rPr>
          <w:rFonts w:ascii="Arial Narrow" w:hAnsi="Arial Narrow"/>
          <w:sz w:val="20"/>
          <w:szCs w:val="20"/>
        </w:rPr>
      </w:pPr>
      <w:r>
        <w:rPr>
          <w:rFonts w:ascii="Arial Narrow" w:hAnsi="Arial Narrow"/>
          <w:sz w:val="20"/>
          <w:szCs w:val="20"/>
        </w:rPr>
        <w:t>the Council. They said, “What are we to do?</w:t>
      </w:r>
    </w:p>
    <w:p>
      <w:pPr>
        <w:rPr>
          <w:rFonts w:ascii="Arial Narrow" w:hAnsi="Arial Narrow"/>
          <w:sz w:val="20"/>
          <w:szCs w:val="20"/>
        </w:rPr>
      </w:pPr>
      <w:r>
        <w:rPr>
          <w:rFonts w:ascii="Arial Narrow" w:hAnsi="Arial Narrow"/>
          <w:sz w:val="20"/>
          <w:szCs w:val="20"/>
        </w:rPr>
        <w:t>For this man keeps on performing many</w:t>
      </w:r>
    </w:p>
    <w:p>
      <w:pPr>
        <w:rPr>
          <w:rFonts w:ascii="Arial Narrow" w:hAnsi="Arial Narrow"/>
          <w:sz w:val="20"/>
          <w:szCs w:val="20"/>
        </w:rPr>
      </w:pPr>
      <w:r>
        <w:rPr>
          <w:rFonts w:ascii="Arial Narrow" w:hAnsi="Arial Narrow"/>
          <w:sz w:val="20"/>
          <w:szCs w:val="20"/>
        </w:rPr>
        <w:t>miraculous signs. If we let him go on like</w:t>
      </w:r>
    </w:p>
    <w:p>
      <w:pPr>
        <w:rPr>
          <w:rFonts w:ascii="Arial Narrow" w:hAnsi="Arial Narrow"/>
          <w:sz w:val="20"/>
          <w:szCs w:val="20"/>
        </w:rPr>
      </w:pPr>
      <w:r>
        <w:rPr>
          <w:rFonts w:ascii="Arial Narrow" w:hAnsi="Arial Narrow"/>
          <w:sz w:val="20"/>
          <w:szCs w:val="20"/>
        </w:rPr>
        <w:t>this, all the people will believe in him and,</w:t>
      </w:r>
    </w:p>
    <w:p>
      <w:pPr>
        <w:rPr>
          <w:rFonts w:ascii="Arial Narrow" w:hAnsi="Arial Narrow"/>
          <w:sz w:val="20"/>
          <w:szCs w:val="20"/>
        </w:rPr>
      </w:pPr>
      <w:r>
        <w:rPr>
          <w:rFonts w:ascii="Arial Narrow" w:hAnsi="Arial Narrow"/>
          <w:sz w:val="20"/>
          <w:szCs w:val="20"/>
        </w:rPr>
        <w:t>as a result of this, the Romans will come</w:t>
      </w:r>
    </w:p>
    <w:p>
      <w:pPr>
        <w:rPr>
          <w:rFonts w:ascii="Arial Narrow" w:hAnsi="Arial Narrow"/>
          <w:sz w:val="20"/>
          <w:szCs w:val="20"/>
        </w:rPr>
      </w:pPr>
      <w:r>
        <w:rPr>
          <w:rFonts w:ascii="Arial Narrow" w:hAnsi="Arial Narrow"/>
          <w:sz w:val="20"/>
          <w:szCs w:val="20"/>
        </w:rPr>
        <w:t>and destroy our Holy Place and our nation.”</w:t>
      </w:r>
    </w:p>
    <w:p>
      <w:pPr>
        <w:rPr>
          <w:rFonts w:ascii="Arial Narrow" w:hAnsi="Arial Narrow"/>
          <w:sz w:val="20"/>
          <w:szCs w:val="20"/>
        </w:rPr>
      </w:pPr>
      <w:r>
        <w:rPr>
          <w:rFonts w:ascii="Arial Narrow" w:hAnsi="Arial Narrow"/>
          <w:sz w:val="20"/>
          <w:szCs w:val="20"/>
        </w:rPr>
        <w:t>Then one of them, Caiaphas, who was High</w:t>
      </w:r>
    </w:p>
    <w:p>
      <w:pPr>
        <w:rPr>
          <w:rFonts w:ascii="Arial Narrow" w:hAnsi="Arial Narrow"/>
          <w:sz w:val="20"/>
          <w:szCs w:val="20"/>
        </w:rPr>
      </w:pPr>
      <w:r>
        <w:rPr>
          <w:rFonts w:ascii="Arial Narrow" w:hAnsi="Arial Narrow"/>
          <w:sz w:val="20"/>
          <w:szCs w:val="20"/>
        </w:rPr>
        <w:t>Priest that year, spoke up, “You know</w:t>
      </w:r>
    </w:p>
    <w:p>
      <w:pPr>
        <w:rPr>
          <w:rFonts w:ascii="Arial Narrow" w:hAnsi="Arial Narrow"/>
          <w:sz w:val="20"/>
          <w:szCs w:val="20"/>
        </w:rPr>
      </w:pPr>
      <w:r>
        <w:rPr>
          <w:rFonts w:ascii="Arial Narrow" w:hAnsi="Arial Narrow"/>
          <w:sz w:val="20"/>
          <w:szCs w:val="20"/>
        </w:rPr>
        <w:t>nothing at all! It is better to have one man</w:t>
      </w:r>
    </w:p>
    <w:p>
      <w:pPr>
        <w:rPr>
          <w:rFonts w:ascii="Arial Narrow" w:hAnsi="Arial Narrow"/>
          <w:sz w:val="20"/>
          <w:szCs w:val="20"/>
        </w:rPr>
      </w:pPr>
      <w:r>
        <w:rPr>
          <w:rFonts w:ascii="Arial Narrow" w:hAnsi="Arial Narrow"/>
          <w:sz w:val="20"/>
          <w:szCs w:val="20"/>
        </w:rPr>
        <w:t>die for the people than to let the whole</w:t>
      </w:r>
    </w:p>
    <w:p>
      <w:pPr>
        <w:rPr>
          <w:rFonts w:ascii="Arial Narrow" w:hAnsi="Arial Narrow"/>
          <w:sz w:val="20"/>
          <w:szCs w:val="20"/>
        </w:rPr>
      </w:pPr>
      <w:r>
        <w:rPr>
          <w:rFonts w:ascii="Arial Narrow" w:hAnsi="Arial Narrow"/>
          <w:sz w:val="20"/>
          <w:szCs w:val="20"/>
        </w:rPr>
        <w:t>nation be destroyed.” In saying this</w:t>
      </w:r>
    </w:p>
    <w:p>
      <w:pPr>
        <w:rPr>
          <w:rFonts w:ascii="Arial Narrow" w:hAnsi="Arial Narrow"/>
          <w:sz w:val="20"/>
          <w:szCs w:val="20"/>
        </w:rPr>
      </w:pPr>
      <w:r>
        <w:rPr>
          <w:rFonts w:ascii="Arial Narrow" w:hAnsi="Arial Narrow"/>
          <w:sz w:val="20"/>
          <w:szCs w:val="20"/>
        </w:rPr>
        <w:t>Caiaphas did not speak for himself, but</w:t>
      </w:r>
    </w:p>
    <w:p>
      <w:pPr>
        <w:rPr>
          <w:rFonts w:ascii="Arial Narrow" w:hAnsi="Arial Narrow"/>
          <w:sz w:val="20"/>
          <w:szCs w:val="20"/>
        </w:rPr>
      </w:pPr>
      <w:r>
        <w:rPr>
          <w:rFonts w:ascii="Arial Narrow" w:hAnsi="Arial Narrow"/>
          <w:sz w:val="20"/>
          <w:szCs w:val="20"/>
        </w:rPr>
        <w:t>being High Priest that year, he foretold like</w:t>
      </w:r>
    </w:p>
    <w:p>
      <w:pPr>
        <w:rPr>
          <w:rFonts w:ascii="Arial Narrow" w:hAnsi="Arial Narrow"/>
          <w:sz w:val="20"/>
          <w:szCs w:val="20"/>
        </w:rPr>
      </w:pPr>
      <w:r>
        <w:rPr>
          <w:rFonts w:ascii="Arial Narrow" w:hAnsi="Arial Narrow"/>
          <w:sz w:val="20"/>
          <w:szCs w:val="20"/>
        </w:rPr>
        <w:t>a prophet that Jesus would die for the</w:t>
      </w:r>
    </w:p>
    <w:p>
      <w:pPr>
        <w:rPr>
          <w:rFonts w:ascii="Arial Narrow" w:hAnsi="Arial Narrow"/>
          <w:sz w:val="20"/>
          <w:szCs w:val="20"/>
        </w:rPr>
      </w:pPr>
      <w:r>
        <w:rPr>
          <w:rFonts w:ascii="Arial Narrow" w:hAnsi="Arial Narrow"/>
          <w:sz w:val="20"/>
          <w:szCs w:val="20"/>
        </w:rPr>
        <w:t>nation, and not for the nation only, but also</w:t>
      </w:r>
    </w:p>
    <w:p>
      <w:pPr>
        <w:rPr>
          <w:rFonts w:ascii="Arial Narrow" w:hAnsi="Arial Narrow"/>
          <w:sz w:val="20"/>
          <w:szCs w:val="20"/>
        </w:rPr>
      </w:pPr>
      <w:r>
        <w:rPr>
          <w:rFonts w:ascii="Arial Narrow" w:hAnsi="Arial Narrow"/>
          <w:sz w:val="20"/>
          <w:szCs w:val="20"/>
        </w:rPr>
        <w:t>would die in order to gather into one the</w:t>
      </w:r>
    </w:p>
    <w:p>
      <w:pPr>
        <w:rPr>
          <w:rFonts w:ascii="Arial Narrow" w:hAnsi="Arial Narrow"/>
          <w:sz w:val="20"/>
          <w:szCs w:val="20"/>
        </w:rPr>
      </w:pPr>
      <w:r>
        <w:rPr>
          <w:rFonts w:ascii="Arial Narrow" w:hAnsi="Arial Narrow"/>
          <w:sz w:val="20"/>
          <w:szCs w:val="20"/>
        </w:rPr>
        <w:t>scattered children of God. So, from that day</w:t>
      </w:r>
    </w:p>
    <w:p>
      <w:pPr>
        <w:rPr>
          <w:rFonts w:ascii="Arial Narrow" w:hAnsi="Arial Narrow"/>
          <w:sz w:val="20"/>
          <w:szCs w:val="20"/>
        </w:rPr>
      </w:pPr>
      <w:r>
        <w:rPr>
          <w:rFonts w:ascii="Arial Narrow" w:hAnsi="Arial Narrow"/>
          <w:sz w:val="20"/>
          <w:szCs w:val="20"/>
        </w:rPr>
        <w:t>on, they were determined to kill him.</w:t>
      </w:r>
    </w:p>
    <w:p>
      <w:pPr>
        <w:rPr>
          <w:rFonts w:ascii="Arial Narrow" w:hAnsi="Arial Narrow"/>
          <w:sz w:val="20"/>
          <w:szCs w:val="20"/>
        </w:rPr>
      </w:pPr>
      <w:r>
        <w:rPr>
          <w:rFonts w:ascii="Arial Narrow" w:hAnsi="Arial Narrow"/>
          <w:sz w:val="20"/>
          <w:szCs w:val="20"/>
        </w:rPr>
        <w:t>Because of this, Jesus no longer moved</w:t>
      </w:r>
    </w:p>
    <w:p>
      <w:pPr>
        <w:rPr>
          <w:rFonts w:ascii="Arial Narrow" w:hAnsi="Arial Narrow"/>
          <w:sz w:val="20"/>
          <w:szCs w:val="20"/>
        </w:rPr>
      </w:pPr>
      <w:r>
        <w:rPr>
          <w:rFonts w:ascii="Arial Narrow" w:hAnsi="Arial Narrow"/>
          <w:sz w:val="20"/>
          <w:szCs w:val="20"/>
        </w:rPr>
        <w:t>about freely among the Jews. He withdrew</w:t>
      </w:r>
    </w:p>
    <w:p>
      <w:pPr>
        <w:rPr>
          <w:rFonts w:ascii="Arial Narrow" w:hAnsi="Arial Narrow"/>
          <w:sz w:val="20"/>
          <w:szCs w:val="20"/>
        </w:rPr>
      </w:pPr>
      <w:r>
        <w:rPr>
          <w:rFonts w:ascii="Arial Narrow" w:hAnsi="Arial Narrow"/>
          <w:sz w:val="20"/>
          <w:szCs w:val="20"/>
        </w:rPr>
        <w:t>instead to the country near the wilderness,</w:t>
      </w:r>
    </w:p>
    <w:p>
      <w:pPr>
        <w:rPr>
          <w:rFonts w:ascii="Arial Narrow" w:hAnsi="Arial Narrow"/>
          <w:sz w:val="20"/>
          <w:szCs w:val="20"/>
        </w:rPr>
      </w:pPr>
      <w:r>
        <w:rPr>
          <w:rFonts w:ascii="Arial Narrow" w:hAnsi="Arial Narrow"/>
          <w:sz w:val="20"/>
          <w:szCs w:val="20"/>
        </w:rPr>
        <w:t>and stayed with his disciples in a town</w:t>
      </w:r>
    </w:p>
    <w:p>
      <w:pPr>
        <w:rPr>
          <w:rFonts w:ascii="Arial Narrow" w:hAnsi="Arial Narrow"/>
          <w:sz w:val="20"/>
          <w:szCs w:val="20"/>
        </w:rPr>
      </w:pPr>
      <w:r>
        <w:rPr>
          <w:rFonts w:ascii="Arial Narrow" w:hAnsi="Arial Narrow"/>
          <w:sz w:val="20"/>
          <w:szCs w:val="20"/>
        </w:rPr>
        <w:t>called Ephraim. The Passover of the Jews</w:t>
      </w:r>
    </w:p>
    <w:p>
      <w:pPr>
        <w:rPr>
          <w:rFonts w:ascii="Arial Narrow" w:hAnsi="Arial Narrow"/>
          <w:sz w:val="20"/>
          <w:szCs w:val="20"/>
        </w:rPr>
      </w:pPr>
      <w:r>
        <w:rPr>
          <w:rFonts w:ascii="Arial Narrow" w:hAnsi="Arial Narrow"/>
          <w:sz w:val="20"/>
          <w:szCs w:val="20"/>
        </w:rPr>
        <w:t>was at hand, and people from everywhere</w:t>
      </w:r>
    </w:p>
    <w:p>
      <w:pPr>
        <w:rPr>
          <w:rFonts w:ascii="Arial Narrow" w:hAnsi="Arial Narrow"/>
          <w:sz w:val="20"/>
          <w:szCs w:val="20"/>
        </w:rPr>
      </w:pPr>
      <w:r>
        <w:rPr>
          <w:rFonts w:ascii="Arial Narrow" w:hAnsi="Arial Narrow"/>
          <w:sz w:val="20"/>
          <w:szCs w:val="20"/>
        </w:rPr>
        <w:t>were coming to Jerusalem to purify</w:t>
      </w:r>
    </w:p>
    <w:p>
      <w:pPr>
        <w:rPr>
          <w:rFonts w:ascii="Arial Narrow" w:hAnsi="Arial Narrow"/>
          <w:sz w:val="20"/>
          <w:szCs w:val="20"/>
        </w:rPr>
      </w:pPr>
      <w:r>
        <w:rPr>
          <w:rFonts w:ascii="Arial Narrow" w:hAnsi="Arial Narrow"/>
          <w:sz w:val="20"/>
          <w:szCs w:val="20"/>
        </w:rPr>
        <w:t>themselves before the Passover. They</w:t>
      </w:r>
    </w:p>
    <w:p>
      <w:pPr>
        <w:rPr>
          <w:rFonts w:ascii="Arial Narrow" w:hAnsi="Arial Narrow"/>
          <w:sz w:val="20"/>
          <w:szCs w:val="20"/>
        </w:rPr>
      </w:pPr>
      <w:r>
        <w:rPr>
          <w:rFonts w:ascii="Arial Narrow" w:hAnsi="Arial Narrow"/>
          <w:sz w:val="20"/>
          <w:szCs w:val="20"/>
        </w:rPr>
        <w:t>looked for Jesus and, as they stood in the</w:t>
      </w:r>
    </w:p>
    <w:p>
      <w:pPr>
        <w:rPr>
          <w:rFonts w:ascii="Arial Narrow" w:hAnsi="Arial Narrow"/>
          <w:sz w:val="20"/>
          <w:szCs w:val="20"/>
        </w:rPr>
      </w:pPr>
      <w:r>
        <w:rPr>
          <w:rFonts w:ascii="Arial Narrow" w:hAnsi="Arial Narrow"/>
          <w:sz w:val="20"/>
          <w:szCs w:val="20"/>
        </w:rPr>
        <w:t>temple, they talked with one another, “What</w:t>
      </w:r>
    </w:p>
    <w:p>
      <w:pPr>
        <w:rPr>
          <w:rFonts w:ascii="Arial Narrow" w:hAnsi="Arial Narrow"/>
          <w:sz w:val="20"/>
          <w:szCs w:val="20"/>
        </w:rPr>
      </w:pPr>
      <w:r>
        <w:rPr>
          <w:rFonts w:ascii="Arial Narrow" w:hAnsi="Arial Narrow"/>
          <w:sz w:val="20"/>
          <w:szCs w:val="20"/>
        </w:rPr>
        <w:t>do you think? Will he come to the festival?”</w:t>
      </w:r>
    </w:p>
    <w:p>
      <w:pPr>
        <w:rPr>
          <w:rFonts w:ascii="Arial Narrow" w:hAnsi="Arial Narrow"/>
          <w:sz w:val="20"/>
          <w:szCs w:val="20"/>
        </w:rPr>
      </w:pPr>
    </w:p>
    <w:p>
      <w:pPr>
        <w:autoSpaceDE w:val="0"/>
        <w:autoSpaceDN w:val="0"/>
        <w:adjustRightInd w:val="0"/>
        <w:jc w:val="left"/>
        <w:rPr>
          <w:rFonts w:ascii="Cambria-Italic" w:hAnsi="Cambria-Italic" w:cs="Cambria-Italic" w:eastAsiaTheme="minorHAnsi"/>
          <w:i/>
          <w:iCs/>
          <w:kern w:val="0"/>
          <w:sz w:val="18"/>
          <w:szCs w:val="18"/>
        </w:rPr>
      </w:pPr>
      <w:r>
        <w:rPr>
          <w:rFonts w:ascii="Cambria-Italic" w:hAnsi="Cambria-Italic" w:cs="Cambria-Italic" w:eastAsiaTheme="minorHAnsi"/>
          <w:i/>
          <w:iCs/>
          <w:kern w:val="0"/>
          <w:sz w:val="18"/>
          <w:szCs w:val="18"/>
        </w:rPr>
        <w:t>Let us always open our hearts and minds</w:t>
      </w:r>
    </w:p>
    <w:p>
      <w:pPr>
        <w:autoSpaceDE w:val="0"/>
        <w:autoSpaceDN w:val="0"/>
        <w:adjustRightInd w:val="0"/>
        <w:jc w:val="left"/>
        <w:rPr>
          <w:rFonts w:ascii="Cambria-Italic" w:hAnsi="Cambria-Italic" w:cs="Cambria-Italic" w:eastAsiaTheme="minorHAnsi"/>
          <w:i/>
          <w:iCs/>
          <w:kern w:val="0"/>
          <w:sz w:val="18"/>
          <w:szCs w:val="18"/>
        </w:rPr>
      </w:pPr>
      <w:r>
        <w:rPr>
          <w:rFonts w:ascii="Cambria-Italic" w:hAnsi="Cambria-Italic" w:cs="Cambria-Italic" w:eastAsiaTheme="minorHAnsi"/>
          <w:i/>
          <w:iCs/>
          <w:kern w:val="0"/>
          <w:sz w:val="18"/>
          <w:szCs w:val="18"/>
        </w:rPr>
        <w:t>that we may not doubt the good and great</w:t>
      </w:r>
    </w:p>
    <w:p>
      <w:pPr>
        <w:autoSpaceDE w:val="0"/>
        <w:autoSpaceDN w:val="0"/>
        <w:adjustRightInd w:val="0"/>
        <w:jc w:val="left"/>
        <w:rPr>
          <w:rFonts w:ascii="Cambria-Italic" w:hAnsi="Cambria-Italic" w:cs="Cambria-Italic" w:eastAsiaTheme="minorHAnsi"/>
          <w:i/>
          <w:iCs/>
          <w:kern w:val="0"/>
          <w:sz w:val="18"/>
          <w:szCs w:val="18"/>
        </w:rPr>
      </w:pPr>
      <w:r>
        <w:rPr>
          <w:rFonts w:ascii="Cambria-Italic" w:hAnsi="Cambria-Italic" w:cs="Cambria-Italic" w:eastAsiaTheme="minorHAnsi"/>
          <w:i/>
          <w:iCs/>
          <w:kern w:val="0"/>
          <w:sz w:val="18"/>
          <w:szCs w:val="18"/>
        </w:rPr>
        <w:t>works God has been doing in us. Jesus came to gather us all, united in this mission of</w:t>
      </w:r>
    </w:p>
    <w:p>
      <w:pPr>
        <w:autoSpaceDE w:val="0"/>
        <w:autoSpaceDN w:val="0"/>
        <w:adjustRightInd w:val="0"/>
        <w:jc w:val="left"/>
        <w:rPr>
          <w:rFonts w:ascii="Arial Narrow" w:hAnsi="Arial Narrow"/>
          <w:sz w:val="20"/>
          <w:szCs w:val="20"/>
        </w:rPr>
      </w:pPr>
      <w:r>
        <w:rPr>
          <w:rFonts w:ascii="Cambria-Italic" w:hAnsi="Cambria-Italic" w:cs="Cambria-Italic" w:eastAsiaTheme="minorHAnsi"/>
          <w:i/>
          <w:iCs/>
          <w:kern w:val="0"/>
          <w:sz w:val="18"/>
          <w:szCs w:val="18"/>
        </w:rPr>
        <w:t>sharing to others the life that is being nurtured in God’s word of life and love. As Jesus’ disciples He desires that we live our lives to the full- to love as He was taught by His Father.</w:t>
      </w:r>
    </w:p>
    <w:p>
      <w:pPr>
        <w:autoSpaceDE w:val="0"/>
        <w:autoSpaceDN w:val="0"/>
        <w:adjustRightInd w:val="0"/>
        <w:jc w:val="left"/>
        <w:rPr>
          <w:rFonts w:ascii="Calibri-Bold" w:hAnsi="Calibri-Bold" w:cs="Calibri-Bold" w:eastAsiaTheme="minorHAnsi"/>
          <w:b/>
          <w:bCs/>
          <w:kern w:val="0"/>
          <w:sz w:val="22"/>
          <w:szCs w:val="22"/>
        </w:rPr>
      </w:pPr>
      <w:r>
        <w:rPr>
          <w:rFonts w:ascii="Calibri-Bold" w:hAnsi="Calibri-Bold" w:cs="Calibri-Bold" w:eastAsiaTheme="minorHAnsi"/>
          <w:b/>
          <w:bCs/>
          <w:kern w:val="0"/>
          <w:sz w:val="22"/>
          <w:szCs w:val="22"/>
        </w:rPr>
        <w:t xml:space="preserve">           </w:t>
      </w:r>
      <w:r>
        <w:rPr>
          <w:rFonts w:ascii="Calibri-Bold" w:hAnsi="Calibri-Bold" w:cs="Calibri-Bold" w:eastAsiaTheme="minorHAnsi"/>
          <w:b/>
          <w:bCs/>
          <w:kern w:val="0"/>
          <w:sz w:val="22"/>
          <w:szCs w:val="22"/>
          <w:lang w:val="en-US"/>
        </w:rPr>
        <w:t xml:space="preserve">     </w:t>
      </w:r>
      <w:r>
        <w:rPr>
          <w:rFonts w:ascii="Calibri-Bold" w:hAnsi="Calibri-Bold" w:cs="Calibri-Bold" w:eastAsiaTheme="minorHAnsi"/>
          <w:b/>
          <w:bCs/>
          <w:kern w:val="0"/>
          <w:sz w:val="22"/>
          <w:szCs w:val="22"/>
        </w:rPr>
        <w:t xml:space="preserve">  SUNDAY</w:t>
      </w:r>
    </w:p>
    <w:p>
      <w:pPr>
        <w:autoSpaceDE w:val="0"/>
        <w:autoSpaceDN w:val="0"/>
        <w:adjustRightInd w:val="0"/>
        <w:jc w:val="left"/>
        <w:rPr>
          <w:rFonts w:ascii="Cambria-Bold" w:hAnsi="Cambria-Bold" w:cs="Cambria-Bold" w:eastAsiaTheme="minorHAnsi"/>
          <w:b/>
          <w:bCs/>
          <w:kern w:val="0"/>
          <w:sz w:val="20"/>
          <w:szCs w:val="20"/>
        </w:rPr>
      </w:pPr>
      <w:r>
        <w:rPr>
          <w:rFonts w:ascii="Cambria-Bold" w:hAnsi="Cambria-Bold" w:cs="Cambria-Bold" w:eastAsiaTheme="minorHAnsi"/>
          <w:b/>
          <w:bCs/>
          <w:kern w:val="0"/>
          <w:sz w:val="20"/>
          <w:szCs w:val="20"/>
        </w:rPr>
        <w:t>Palm Sunday of the Lord’s Passion</w:t>
      </w:r>
    </w:p>
    <w:p>
      <w:pPr>
        <w:autoSpaceDE w:val="0"/>
        <w:autoSpaceDN w:val="0"/>
        <w:adjustRightInd w:val="0"/>
        <w:jc w:val="left"/>
        <w:rPr>
          <w:rFonts w:ascii="Cambria-Bold" w:hAnsi="Cambria-Bold" w:cs="Cambria-Bold" w:eastAsiaTheme="minorHAnsi"/>
          <w:b/>
          <w:bCs/>
          <w:kern w:val="0"/>
          <w:sz w:val="20"/>
          <w:szCs w:val="20"/>
        </w:rPr>
      </w:pPr>
      <w:r>
        <w:rPr>
          <w:rFonts w:ascii="Cambria-Bold" w:hAnsi="Cambria-Bold" w:cs="Cambria-Bold" w:eastAsiaTheme="minorHAnsi"/>
          <w:b/>
          <w:bCs/>
          <w:kern w:val="0"/>
          <w:sz w:val="20"/>
          <w:szCs w:val="20"/>
        </w:rPr>
        <w:t>Blessing of the Palms:</w:t>
      </w:r>
    </w:p>
    <w:p>
      <w:pPr>
        <w:autoSpaceDE w:val="0"/>
        <w:autoSpaceDN w:val="0"/>
        <w:adjustRightInd w:val="0"/>
        <w:jc w:val="left"/>
        <w:rPr>
          <w:rFonts w:ascii="Cambria" w:hAnsi="Cambria" w:cs="Cambria" w:eastAsiaTheme="minorHAnsi"/>
          <w:kern w:val="0"/>
          <w:sz w:val="20"/>
          <w:szCs w:val="20"/>
        </w:rPr>
      </w:pPr>
      <w:r>
        <w:rPr>
          <w:rFonts w:ascii="Cambria" w:hAnsi="Cambria" w:cs="Cambria" w:eastAsiaTheme="minorHAnsi"/>
          <w:kern w:val="0"/>
          <w:sz w:val="20"/>
          <w:szCs w:val="20"/>
        </w:rPr>
        <w:t>Matthew 21:1-11</w:t>
      </w:r>
    </w:p>
    <w:p>
      <w:pPr>
        <w:autoSpaceDE w:val="0"/>
        <w:autoSpaceDN w:val="0"/>
        <w:adjustRightInd w:val="0"/>
        <w:jc w:val="left"/>
        <w:rPr>
          <w:rFonts w:ascii="Cambria-Bold" w:hAnsi="Cambria-Bold" w:cs="Cambria-Bold" w:eastAsiaTheme="minorHAnsi"/>
          <w:b/>
          <w:bCs/>
          <w:kern w:val="0"/>
          <w:sz w:val="20"/>
          <w:szCs w:val="20"/>
        </w:rPr>
      </w:pPr>
      <w:r>
        <w:rPr>
          <w:rFonts w:ascii="Cambria-Bold" w:hAnsi="Cambria-Bold" w:cs="Cambria-Bold" w:eastAsiaTheme="minorHAnsi"/>
          <w:b/>
          <w:bCs/>
          <w:kern w:val="0"/>
          <w:sz w:val="20"/>
          <w:szCs w:val="20"/>
        </w:rPr>
        <w:t>At the Mass:</w:t>
      </w:r>
    </w:p>
    <w:p>
      <w:pPr>
        <w:autoSpaceDE w:val="0"/>
        <w:autoSpaceDN w:val="0"/>
        <w:adjustRightInd w:val="0"/>
        <w:jc w:val="left"/>
        <w:rPr>
          <w:rFonts w:ascii="Cambria" w:hAnsi="Cambria" w:cs="Cambria" w:eastAsiaTheme="minorHAnsi"/>
          <w:kern w:val="0"/>
          <w:sz w:val="20"/>
          <w:szCs w:val="20"/>
        </w:rPr>
      </w:pPr>
      <w:r>
        <w:rPr>
          <w:rFonts w:ascii="Cambria-Bold" w:hAnsi="Cambria-Bold" w:cs="Cambria-Bold" w:eastAsiaTheme="minorHAnsi"/>
          <w:b/>
          <w:bCs/>
          <w:kern w:val="0"/>
          <w:sz w:val="20"/>
          <w:szCs w:val="20"/>
        </w:rPr>
        <w:t xml:space="preserve">1st Reading: </w:t>
      </w:r>
      <w:r>
        <w:rPr>
          <w:rFonts w:ascii="Cambria" w:hAnsi="Cambria" w:cs="Cambria" w:eastAsiaTheme="minorHAnsi"/>
          <w:kern w:val="0"/>
          <w:sz w:val="20"/>
          <w:szCs w:val="20"/>
        </w:rPr>
        <w:t>Isaiah 50:4-7</w:t>
      </w:r>
    </w:p>
    <w:p>
      <w:pPr>
        <w:autoSpaceDE w:val="0"/>
        <w:autoSpaceDN w:val="0"/>
        <w:adjustRightInd w:val="0"/>
        <w:jc w:val="left"/>
        <w:rPr>
          <w:rFonts w:ascii="Cambria" w:hAnsi="Cambria" w:cs="Cambria" w:eastAsiaTheme="minorHAnsi"/>
          <w:kern w:val="0"/>
          <w:sz w:val="20"/>
          <w:szCs w:val="20"/>
        </w:rPr>
      </w:pPr>
      <w:r>
        <w:rPr>
          <w:rFonts w:ascii="Cambria-Bold" w:hAnsi="Cambria-Bold" w:cs="Cambria-Bold" w:eastAsiaTheme="minorHAnsi"/>
          <w:b/>
          <w:bCs/>
          <w:kern w:val="0"/>
          <w:sz w:val="20"/>
          <w:szCs w:val="20"/>
        </w:rPr>
        <w:t xml:space="preserve">Psalm: </w:t>
      </w:r>
      <w:r>
        <w:rPr>
          <w:rFonts w:ascii="Cambria" w:hAnsi="Cambria" w:cs="Cambria" w:eastAsiaTheme="minorHAnsi"/>
          <w:kern w:val="0"/>
          <w:sz w:val="20"/>
          <w:szCs w:val="20"/>
        </w:rPr>
        <w:t>Ps 22</w:t>
      </w:r>
    </w:p>
    <w:p>
      <w:pPr>
        <w:autoSpaceDE w:val="0"/>
        <w:autoSpaceDN w:val="0"/>
        <w:adjustRightInd w:val="0"/>
        <w:jc w:val="left"/>
        <w:rPr>
          <w:rFonts w:ascii="Cambria" w:hAnsi="Cambria" w:cs="Cambria" w:eastAsiaTheme="minorHAnsi"/>
          <w:kern w:val="0"/>
          <w:sz w:val="20"/>
          <w:szCs w:val="20"/>
        </w:rPr>
      </w:pPr>
      <w:r>
        <w:rPr>
          <w:rFonts w:ascii="Cambria-Bold" w:hAnsi="Cambria-Bold" w:cs="Cambria-Bold" w:eastAsiaTheme="minorHAnsi"/>
          <w:b/>
          <w:bCs/>
          <w:kern w:val="0"/>
          <w:sz w:val="20"/>
          <w:szCs w:val="20"/>
        </w:rPr>
        <w:t xml:space="preserve">2nd Reading: </w:t>
      </w:r>
      <w:r>
        <w:rPr>
          <w:rFonts w:ascii="Cambria" w:hAnsi="Cambria" w:cs="Cambria" w:eastAsiaTheme="minorHAnsi"/>
          <w:kern w:val="0"/>
          <w:sz w:val="20"/>
          <w:szCs w:val="20"/>
        </w:rPr>
        <w:t>Philippians 2:6-11</w:t>
      </w:r>
    </w:p>
    <w:p>
      <w:pPr>
        <w:autoSpaceDE w:val="0"/>
        <w:autoSpaceDN w:val="0"/>
        <w:adjustRightInd w:val="0"/>
        <w:jc w:val="left"/>
        <w:rPr>
          <w:rFonts w:ascii="Cambria" w:hAnsi="Cambria" w:cs="Cambria" w:eastAsiaTheme="minorHAnsi"/>
          <w:kern w:val="0"/>
          <w:sz w:val="20"/>
          <w:szCs w:val="20"/>
        </w:rPr>
      </w:pPr>
      <w:r>
        <w:rPr>
          <w:rFonts w:ascii="Cambria-Bold" w:hAnsi="Cambria-Bold" w:cs="Cambria-Bold" w:eastAsiaTheme="minorHAnsi"/>
          <w:b/>
          <w:bCs/>
          <w:kern w:val="0"/>
          <w:sz w:val="20"/>
          <w:szCs w:val="20"/>
        </w:rPr>
        <w:t xml:space="preserve">Gospel: </w:t>
      </w:r>
      <w:r>
        <w:rPr>
          <w:rFonts w:ascii="Cambria" w:hAnsi="Cambria" w:cs="Cambria" w:eastAsiaTheme="minorHAnsi"/>
          <w:kern w:val="0"/>
          <w:sz w:val="20"/>
          <w:szCs w:val="20"/>
        </w:rPr>
        <w:t>Matthew 26: 14--27:66</w:t>
      </w:r>
    </w:p>
    <w:p>
      <w:pPr>
        <w:autoSpaceDE w:val="0"/>
        <w:autoSpaceDN w:val="0"/>
        <w:adjustRightInd w:val="0"/>
        <w:jc w:val="left"/>
        <w:rPr>
          <w:rFonts w:ascii="Calibri-Bold" w:hAnsi="Calibri-Bold" w:cs="Calibri-Bold" w:eastAsiaTheme="minorHAnsi"/>
          <w:b/>
          <w:bCs/>
          <w:kern w:val="0"/>
          <w:sz w:val="28"/>
          <w:szCs w:val="28"/>
        </w:rPr>
      </w:pPr>
    </w:p>
    <w:p>
      <w:pPr>
        <w:autoSpaceDE w:val="0"/>
        <w:autoSpaceDN w:val="0"/>
        <w:adjustRightInd w:val="0"/>
        <w:jc w:val="left"/>
        <w:rPr>
          <w:rFonts w:ascii="DancingScript-Bold" w:hAnsi="DancingScript-Bold" w:cs="DancingScript-Bold" w:eastAsiaTheme="minorHAnsi"/>
          <w:b/>
          <w:bCs/>
          <w:kern w:val="0"/>
          <w:sz w:val="49"/>
          <w:szCs w:val="49"/>
        </w:rPr>
      </w:pPr>
      <w:r>
        <w:drawing>
          <wp:inline distT="0" distB="0" distL="0" distR="0">
            <wp:extent cx="2001520" cy="701675"/>
            <wp:effectExtent l="0" t="0" r="0" b="3175"/>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6" descr="Description: Title copy"/>
                    <pic:cNvPicPr>
                      <a:picLocks noChangeAspect="1" noChangeArrowheads="1"/>
                    </pic:cNvPicPr>
                  </pic:nvPicPr>
                  <pic:blipFill>
                    <a:blip r:embed="rId5" cstate="print"/>
                    <a:srcRect l="23871" t="39482" r="20964" b="41170"/>
                    <a:stretch>
                      <a:fillRect/>
                    </a:stretch>
                  </pic:blipFill>
                  <pic:spPr>
                    <a:xfrm>
                      <a:off x="0" y="0"/>
                      <a:ext cx="2001520" cy="701675"/>
                    </a:xfrm>
                    <a:prstGeom prst="rect">
                      <a:avLst/>
                    </a:prstGeom>
                    <a:noFill/>
                  </pic:spPr>
                </pic:pic>
              </a:graphicData>
            </a:graphic>
          </wp:inline>
        </w:drawing>
      </w:r>
    </w:p>
    <w:p>
      <w:pPr>
        <w:autoSpaceDE w:val="0"/>
        <w:autoSpaceDN w:val="0"/>
        <w:adjustRightInd w:val="0"/>
        <w:jc w:val="left"/>
        <w:rPr>
          <w:rFonts w:ascii="Calibri-Bold" w:hAnsi="Calibri-Bold" w:cs="Calibri-Bold" w:eastAsiaTheme="minorHAnsi"/>
          <w:b/>
          <w:bCs/>
          <w:kern w:val="0"/>
          <w:sz w:val="28"/>
          <w:szCs w:val="28"/>
        </w:rPr>
      </w:pPr>
      <w:r>
        <w:rPr>
          <w:rFonts w:ascii="Calibri-Bold" w:hAnsi="Calibri-Bold" w:cs="Calibri-Bold" w:eastAsiaTheme="minorHAnsi"/>
          <w:b/>
          <w:bCs/>
          <w:kern w:val="0"/>
          <w:sz w:val="28"/>
          <w:szCs w:val="28"/>
        </w:rPr>
        <w:t xml:space="preserve"> GUIDELINES</w:t>
      </w:r>
    </w:p>
    <w:p>
      <w:pPr>
        <w:autoSpaceDE w:val="0"/>
        <w:autoSpaceDN w:val="0"/>
        <w:adjustRightInd w:val="0"/>
        <w:jc w:val="left"/>
        <w:rPr>
          <w:rFonts w:ascii="Calibri-Bold" w:hAnsi="Calibri-Bold" w:cs="Calibri-Bold" w:eastAsiaTheme="minorHAnsi"/>
          <w:b/>
          <w:bCs/>
          <w:kern w:val="0"/>
          <w:sz w:val="28"/>
          <w:szCs w:val="28"/>
        </w:rPr>
      </w:pPr>
      <w:r>
        <w:rPr>
          <w:rFonts w:ascii="Calibri-Bold" w:hAnsi="Calibri-Bold" w:cs="Calibri-Bold" w:eastAsiaTheme="minorHAnsi"/>
          <w:b/>
          <w:bCs/>
          <w:kern w:val="0"/>
          <w:sz w:val="28"/>
          <w:szCs w:val="28"/>
        </w:rPr>
        <w:t xml:space="preserve"> FOR  PRAYER</w:t>
      </w:r>
    </w:p>
    <w:p>
      <w:pPr>
        <w:autoSpaceDE w:val="0"/>
        <w:autoSpaceDN w:val="0"/>
        <w:adjustRightInd w:val="0"/>
        <w:jc w:val="left"/>
        <w:rPr>
          <w:rFonts w:ascii="DancingScript-Bold" w:hAnsi="DancingScript-Bold" w:cs="DancingScript-Bold" w:eastAsiaTheme="minorHAnsi"/>
          <w:b/>
          <w:bCs/>
          <w:kern w:val="0"/>
          <w:sz w:val="49"/>
          <w:szCs w:val="49"/>
        </w:rPr>
      </w:pPr>
    </w:p>
    <w:p>
      <w:pPr>
        <w:autoSpaceDE w:val="0"/>
        <w:autoSpaceDN w:val="0"/>
        <w:adjustRightInd w:val="0"/>
        <w:jc w:val="left"/>
        <w:rPr>
          <w:rFonts w:ascii="DancingScript-Bold" w:hAnsi="DancingScript-Bold" w:cs="DancingScript-Bold" w:eastAsiaTheme="minorHAnsi"/>
          <w:b/>
          <w:bCs/>
          <w:kern w:val="0"/>
          <w:sz w:val="49"/>
          <w:szCs w:val="49"/>
        </w:rPr>
      </w:pPr>
    </w:p>
    <w:p>
      <w:pPr>
        <w:autoSpaceDE w:val="0"/>
        <w:autoSpaceDN w:val="0"/>
        <w:adjustRightInd w:val="0"/>
        <w:jc w:val="left"/>
        <w:rPr>
          <w:rFonts w:ascii="DancingScript-Bold" w:hAnsi="DancingScript-Bold" w:cs="DancingScript-Bold" w:eastAsiaTheme="minorHAnsi"/>
          <w:b/>
          <w:bCs/>
          <w:kern w:val="0"/>
          <w:sz w:val="49"/>
          <w:szCs w:val="49"/>
        </w:rPr>
      </w:pPr>
      <w:r>
        <w:rPr>
          <w:rFonts w:ascii="DancingScript-Bold" w:hAnsi="DancingScript-Bold" w:cs="DancingScript-Bold" w:eastAsiaTheme="minorHAnsi"/>
          <w:b/>
          <w:bCs/>
          <w:kern w:val="0"/>
          <w:sz w:val="49"/>
          <w:szCs w:val="49"/>
        </w:rPr>
        <w:t>“JOURNEY</w:t>
      </w:r>
    </w:p>
    <w:p>
      <w:pPr>
        <w:autoSpaceDE w:val="0"/>
        <w:autoSpaceDN w:val="0"/>
        <w:adjustRightInd w:val="0"/>
        <w:jc w:val="left"/>
        <w:rPr>
          <w:rFonts w:ascii="DancingScript-Bold" w:hAnsi="DancingScript-Bold" w:cs="DancingScript-Bold" w:eastAsiaTheme="minorHAnsi"/>
          <w:b/>
          <w:bCs/>
          <w:kern w:val="0"/>
          <w:sz w:val="49"/>
          <w:szCs w:val="49"/>
        </w:rPr>
      </w:pPr>
      <w:r>
        <w:rPr>
          <w:rFonts w:ascii="DancingScript-Bold" w:hAnsi="DancingScript-Bold" w:cs="DancingScript-Bold" w:eastAsiaTheme="minorHAnsi"/>
          <w:b/>
          <w:bCs/>
          <w:kern w:val="0"/>
          <w:sz w:val="49"/>
          <w:szCs w:val="49"/>
          <w:lang w:val="en-US"/>
        </w:rPr>
        <w:t xml:space="preserve">       </w:t>
      </w:r>
      <w:r>
        <w:rPr>
          <w:rFonts w:ascii="DancingScript-Bold" w:hAnsi="DancingScript-Bold" w:cs="DancingScript-Bold" w:eastAsiaTheme="minorHAnsi"/>
          <w:b/>
          <w:bCs/>
          <w:kern w:val="0"/>
          <w:sz w:val="49"/>
          <w:szCs w:val="49"/>
        </w:rPr>
        <w:t>WITH ME ”</w:t>
      </w:r>
    </w:p>
    <w:p>
      <w:pPr>
        <w:rPr>
          <w:rFonts w:ascii="Arial Narrow" w:hAnsi="Arial Narrow" w:eastAsia="Calibri-Bold" w:cs="Calibri"/>
          <w:b/>
          <w:bCs/>
          <w:sz w:val="20"/>
          <w:szCs w:val="20"/>
        </w:rPr>
      </w:pPr>
      <w:r>
        <w:rPr>
          <w:rFonts w:ascii="Calibri" w:hAnsi="Calibri" w:cs="Calibri" w:eastAsiaTheme="minorHAnsi"/>
          <w:kern w:val="0"/>
          <w:sz w:val="24"/>
          <w:szCs w:val="24"/>
        </w:rPr>
        <w:t xml:space="preserve">      April 3-April 9, 2017</w:t>
      </w:r>
    </w:p>
    <w:p>
      <w:pPr>
        <w:rPr>
          <w:rFonts w:ascii="Arial Narrow" w:hAnsi="Arial Narrow" w:cs="Calibri"/>
          <w:sz w:val="20"/>
          <w:szCs w:val="20"/>
        </w:rPr>
      </w:pPr>
      <w:r>
        <w:rPr>
          <w:rFonts w:ascii="Arial Narrow" w:hAnsi="Arial Narrow" w:eastAsia="Calibri-BoldItalic" w:cs="Calibri"/>
          <w:b/>
          <w:bCs/>
          <w:i/>
          <w:iCs/>
          <w:sz w:val="20"/>
          <w:szCs w:val="20"/>
        </w:rPr>
        <w:t xml:space="preserve">              </w:t>
      </w:r>
    </w:p>
    <w:p>
      <w:pPr>
        <w:rPr>
          <w:rFonts w:ascii="Arial Narrow" w:hAnsi="Arial Narrow"/>
          <w:sz w:val="20"/>
          <w:szCs w:val="20"/>
        </w:rPr>
      </w:pPr>
      <w:r>
        <w:drawing>
          <wp:inline distT="0" distB="0" distL="0" distR="0">
            <wp:extent cx="2114550" cy="8724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114550" cy="872490"/>
                    </a:xfrm>
                    <a:prstGeom prst="rect">
                      <a:avLst/>
                    </a:prstGeom>
                  </pic:spPr>
                </pic:pic>
              </a:graphicData>
            </a:graphic>
          </wp:inline>
        </w:drawing>
      </w:r>
    </w:p>
    <w:p>
      <w:pPr>
        <w:rPr>
          <w:rFonts w:ascii="Arial Narrow" w:hAnsi="Arial Narrow"/>
          <w:sz w:val="20"/>
          <w:szCs w:val="20"/>
        </w:rPr>
      </w:pPr>
    </w:p>
    <w:p>
      <w:pPr>
        <w:rPr>
          <w:rFonts w:ascii="Arial Narrow" w:hAnsi="Arial Narrow"/>
          <w:sz w:val="20"/>
          <w:szCs w:val="20"/>
        </w:rPr>
      </w:pPr>
    </w:p>
    <w:p>
      <w:pPr>
        <w:rPr>
          <w:rFonts w:ascii="Arial Narrow" w:hAnsi="Arial Narrow"/>
          <w:sz w:val="20"/>
          <w:szCs w:val="20"/>
        </w:rPr>
      </w:pPr>
    </w:p>
    <w:p>
      <w:pPr>
        <w:rPr>
          <w:rFonts w:ascii="Arial Narrow" w:hAnsi="Arial Narrow"/>
          <w:sz w:val="20"/>
          <w:szCs w:val="20"/>
        </w:rPr>
      </w:pPr>
      <w:r>
        <w:rPr>
          <w:rFonts w:ascii="Arial Narrow" w:hAnsi="Arial Narrow"/>
          <w:sz w:val="20"/>
          <w:szCs w:val="20"/>
        </w:rPr>
        <w:t>Objective for the week:</w:t>
      </w:r>
    </w:p>
    <w:p>
      <w:pPr>
        <w:rPr>
          <w:rFonts w:ascii="Arial Narrow" w:hAnsi="Arial Narrow"/>
          <w:sz w:val="20"/>
          <w:szCs w:val="20"/>
        </w:rPr>
      </w:pPr>
      <w:r>
        <w:rPr>
          <w:rFonts w:ascii="Arial Narrow" w:hAnsi="Arial Narrow"/>
          <w:sz w:val="20"/>
          <w:szCs w:val="20"/>
        </w:rPr>
        <w:t xml:space="preserve">To journey with Jesus in this last week of Lent and enter into His heart, thoughts and perspective. </w:t>
      </w:r>
    </w:p>
    <w:sectPr>
      <w:pgSz w:w="15840" w:h="12240" w:orient="landscape"/>
      <w:pgMar w:top="720" w:right="720" w:bottom="720" w:left="720" w:header="720" w:footer="720" w:gutter="0"/>
      <w:cols w:space="360" w:num="4"/>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Calibri-BoldItalic">
    <w:altName w:val="Times New Roman"/>
    <w:panose1 w:val="00000000000000000000"/>
    <w:charset w:val="00"/>
    <w:family w:val="auto"/>
    <w:pitch w:val="default"/>
    <w:sig w:usb0="00000000" w:usb1="00000000" w:usb2="00000000" w:usb3="00000000" w:csb0="00000000" w:csb1="00000000"/>
  </w:font>
  <w:font w:name="Cambria-Italic">
    <w:altName w:val="Times New Roman"/>
    <w:panose1 w:val="00000000000000000000"/>
    <w:charset w:val="00"/>
    <w:family w:val="auto"/>
    <w:pitch w:val="default"/>
    <w:sig w:usb0="00000000" w:usb1="00000000" w:usb2="00000000" w:usb3="00000000" w:csb0="00000001" w:csb1="00000000"/>
  </w:font>
  <w:font w:name="Calibri-Bold">
    <w:altName w:val="Times New Roman"/>
    <w:panose1 w:val="00000000000000000000"/>
    <w:charset w:val="00"/>
    <w:family w:val="auto"/>
    <w:pitch w:val="default"/>
    <w:sig w:usb0="00000000" w:usb1="00000000" w:usb2="00000000" w:usb3="00000000" w:csb0="00000001" w:csb1="00000000"/>
  </w:font>
  <w:font w:name="Cambria-Bold">
    <w:altName w:val="Times New Roman"/>
    <w:panose1 w:val="00000000000000000000"/>
    <w:charset w:val="00"/>
    <w:family w:val="auto"/>
    <w:pitch w:val="default"/>
    <w:sig w:usb0="00000000" w:usb1="00000000" w:usb2="00000000" w:usb3="00000000" w:csb0="00000001" w:csb1="00000000"/>
  </w:font>
  <w:font w:name="Cambria-BoldItalic">
    <w:altName w:val="prueba5"/>
    <w:panose1 w:val="00000000000000000000"/>
    <w:charset w:val="00"/>
    <w:family w:val="auto"/>
    <w:pitch w:val="default"/>
    <w:sig w:usb0="00000000" w:usb1="00000000" w:usb2="00000000" w:usb3="00000000" w:csb0="00000001" w:csb1="00000000"/>
  </w:font>
  <w:font w:name="DancingScript-Bold">
    <w:altName w:val="prueba5"/>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prueba5">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8A"/>
    <w:rsid w:val="003763D9"/>
    <w:rsid w:val="003F1C8A"/>
    <w:rsid w:val="006476C8"/>
    <w:rsid w:val="0078207A"/>
    <w:rsid w:val="00923E6D"/>
    <w:rsid w:val="009265B4"/>
    <w:rsid w:val="009826F3"/>
    <w:rsid w:val="00A9210C"/>
    <w:rsid w:val="00CE25F4"/>
    <w:rsid w:val="00D33F98"/>
    <w:rsid w:val="00D87F95"/>
    <w:rsid w:val="409057C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jc w:val="both"/>
    </w:pPr>
    <w:rPr>
      <w:rFonts w:ascii="Times New Roman" w:hAnsi="Times New Roman" w:eastAsia="SimSun" w:cs="Times New Roman"/>
      <w:kern w:val="2"/>
      <w:sz w:val="21"/>
      <w:szCs w:val="21"/>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1868</Words>
  <Characters>10653</Characters>
  <Lines>88</Lines>
  <Paragraphs>24</Paragraphs>
  <TotalTime>0</TotalTime>
  <ScaleCrop>false</ScaleCrop>
  <LinksUpToDate>false</LinksUpToDate>
  <CharactersWithSpaces>12497</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2017-04-02T14:20:00Z</dcterms:created>
  <dc:creator>lisa calvez</dc:creator>
  <cp:lastModifiedBy>User</cp:lastModifiedBy>
  <dcterms:modified xsi:type="dcterms:W3CDTF">2017-04-02T17:41:20Z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