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B70C1" w14:textId="680FD1C5" w:rsidR="00581306" w:rsidRPr="005E5844" w:rsidRDefault="009A7FAE" w:rsidP="005E5844">
      <w:pPr>
        <w:spacing w:after="0" w:line="240" w:lineRule="auto"/>
        <w:jc w:val="center"/>
        <w:rPr>
          <w:b/>
          <w:bCs/>
          <w:sz w:val="36"/>
          <w:szCs w:val="36"/>
        </w:rPr>
      </w:pPr>
      <w:r>
        <w:rPr>
          <w:noProof/>
        </w:rPr>
        <w:drawing>
          <wp:anchor distT="0" distB="0" distL="0" distR="0" simplePos="0" relativeHeight="251659264" behindDoc="0" locked="0" layoutInCell="1" hidden="0" allowOverlap="1" wp14:anchorId="28F8AF1D" wp14:editId="65053A0C">
            <wp:simplePos x="0" y="0"/>
            <wp:positionH relativeFrom="column">
              <wp:posOffset>-109855</wp:posOffset>
            </wp:positionH>
            <wp:positionV relativeFrom="paragraph">
              <wp:posOffset>0</wp:posOffset>
            </wp:positionV>
            <wp:extent cx="2360157" cy="828720"/>
            <wp:effectExtent l="0" t="0" r="0" b="0"/>
            <wp:wrapSquare wrapText="bothSides" distT="0" distB="0" distL="0" distR="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23830" t="39465" r="20932" b="41160"/>
                    <a:stretch>
                      <a:fillRect/>
                    </a:stretch>
                  </pic:blipFill>
                  <pic:spPr>
                    <a:xfrm>
                      <a:off x="0" y="0"/>
                      <a:ext cx="2360157" cy="828720"/>
                    </a:xfrm>
                    <a:prstGeom prst="rect">
                      <a:avLst/>
                    </a:prstGeom>
                    <a:ln/>
                  </pic:spPr>
                </pic:pic>
              </a:graphicData>
            </a:graphic>
          </wp:anchor>
        </w:drawing>
      </w:r>
      <w:r w:rsidR="00AB3E66" w:rsidRPr="00AB3E66">
        <w:br/>
      </w:r>
      <w:r w:rsidR="005E5844" w:rsidRPr="005E5844">
        <w:rPr>
          <w:b/>
          <w:bCs/>
        </w:rPr>
        <w:t>GUIDELINES FOR PRAYER</w:t>
      </w:r>
      <w:r w:rsidR="00AB3E66" w:rsidRPr="005E5844">
        <w:rPr>
          <w:b/>
          <w:bCs/>
        </w:rPr>
        <w:br/>
      </w:r>
    </w:p>
    <w:p w14:paraId="254E9F54" w14:textId="544314A2" w:rsidR="00581306" w:rsidRDefault="00AB3E66" w:rsidP="00507D02">
      <w:pPr>
        <w:spacing w:after="0" w:line="240" w:lineRule="auto"/>
        <w:rPr>
          <w:sz w:val="36"/>
          <w:szCs w:val="36"/>
        </w:rPr>
      </w:pPr>
      <w:r w:rsidRPr="00581306">
        <w:rPr>
          <w:sz w:val="36"/>
          <w:szCs w:val="36"/>
        </w:rPr>
        <w:t xml:space="preserve">"Unless you become like a little child, </w:t>
      </w:r>
    </w:p>
    <w:p w14:paraId="4A17AFD5" w14:textId="77777777" w:rsidR="009A7FAE" w:rsidRDefault="00AB3E66" w:rsidP="00507D02">
      <w:pPr>
        <w:spacing w:after="0" w:line="240" w:lineRule="auto"/>
        <w:rPr>
          <w:sz w:val="36"/>
          <w:szCs w:val="36"/>
        </w:rPr>
      </w:pPr>
      <w:r w:rsidRPr="00581306">
        <w:rPr>
          <w:sz w:val="36"/>
          <w:szCs w:val="36"/>
        </w:rPr>
        <w:t>you cannot enter the Kingdom of Heaven."</w:t>
      </w:r>
    </w:p>
    <w:p w14:paraId="528D8509" w14:textId="3B911A82" w:rsidR="00581306" w:rsidRDefault="009A7FAE" w:rsidP="00507D02">
      <w:pPr>
        <w:spacing w:after="0" w:line="240" w:lineRule="auto"/>
      </w:pPr>
      <w:r>
        <w:rPr>
          <w:sz w:val="36"/>
          <w:szCs w:val="36"/>
        </w:rPr>
        <w:t xml:space="preserve">                      </w:t>
      </w:r>
      <w:r w:rsidRPr="009A7FAE">
        <w:rPr>
          <w:sz w:val="28"/>
          <w:szCs w:val="28"/>
        </w:rPr>
        <w:t>(Mt.18:3)</w:t>
      </w:r>
      <w:r w:rsidR="00AB3E66" w:rsidRPr="00AB3E66">
        <w:br/>
      </w:r>
    </w:p>
    <w:p w14:paraId="159DAF5E" w14:textId="77777777" w:rsidR="00581306" w:rsidRDefault="00581306" w:rsidP="00507D02">
      <w:pPr>
        <w:spacing w:after="0" w:line="240" w:lineRule="auto"/>
      </w:pPr>
    </w:p>
    <w:p w14:paraId="1704B034" w14:textId="0BC6A5CF" w:rsidR="009A7FAE" w:rsidRDefault="009A7FAE" w:rsidP="00507D02">
      <w:pPr>
        <w:spacing w:after="0" w:line="240" w:lineRule="auto"/>
      </w:pPr>
      <w:r>
        <w:rPr>
          <w:b/>
          <w:bCs/>
        </w:rPr>
        <w:t xml:space="preserve">                     </w:t>
      </w:r>
      <w:r w:rsidR="00581306" w:rsidRPr="00AB3E66">
        <w:rPr>
          <w:b/>
          <w:bCs/>
        </w:rPr>
        <w:t>Week II</w:t>
      </w:r>
      <w:r w:rsidR="00581306" w:rsidRPr="00AB3E66">
        <w:br/>
      </w:r>
      <w:r>
        <w:t xml:space="preserve">     </w:t>
      </w:r>
      <w:r w:rsidR="00B25F93">
        <w:t xml:space="preserve">  </w:t>
      </w:r>
      <w:r>
        <w:t xml:space="preserve">   </w:t>
      </w:r>
      <w:r w:rsidR="00581306" w:rsidRPr="00AB3E66">
        <w:t>January 1</w:t>
      </w:r>
      <w:r w:rsidR="00581306">
        <w:t>3</w:t>
      </w:r>
      <w:r w:rsidR="00581306" w:rsidRPr="00AB3E66">
        <w:t>-19, 2020</w:t>
      </w:r>
    </w:p>
    <w:p w14:paraId="39DC82C5" w14:textId="193EBDD1" w:rsidR="00581306" w:rsidRDefault="00AB3E66" w:rsidP="00507D02">
      <w:pPr>
        <w:spacing w:after="0" w:line="240" w:lineRule="auto"/>
      </w:pPr>
      <w:r w:rsidRPr="00AB3E66">
        <w:br/>
      </w:r>
      <w:r w:rsidRPr="00AB3E66">
        <w:rPr>
          <w:b/>
          <w:bCs/>
        </w:rPr>
        <w:t>General Theme</w:t>
      </w:r>
      <w:r w:rsidRPr="00AB3E66">
        <w:t>:</w:t>
      </w:r>
    </w:p>
    <w:p w14:paraId="79BBDCDF" w14:textId="77777777" w:rsidR="005E5844" w:rsidRDefault="00AB3E66" w:rsidP="0020485B">
      <w:pPr>
        <w:spacing w:after="0" w:line="240" w:lineRule="auto"/>
        <w:jc w:val="center"/>
      </w:pPr>
      <w:r w:rsidRPr="00AB3E66">
        <w:t>Missionaries for all people</w:t>
      </w:r>
    </w:p>
    <w:p w14:paraId="075167DA" w14:textId="733C5319" w:rsidR="005E5844" w:rsidRPr="005A3E13" w:rsidRDefault="005E5844" w:rsidP="009A7FAE">
      <w:pPr>
        <w:spacing w:after="0"/>
        <w:rPr>
          <w:b/>
          <w:bCs/>
        </w:rPr>
      </w:pPr>
      <w:r>
        <w:rPr>
          <w:b/>
          <w:bCs/>
        </w:rPr>
        <w:t xml:space="preserve">General </w:t>
      </w:r>
      <w:r w:rsidRPr="005A3E13">
        <w:rPr>
          <w:b/>
          <w:bCs/>
        </w:rPr>
        <w:t xml:space="preserve">Objective: </w:t>
      </w:r>
    </w:p>
    <w:p w14:paraId="5909D80E" w14:textId="77777777" w:rsidR="005E5844" w:rsidRDefault="005E5844" w:rsidP="009A7FAE">
      <w:pPr>
        <w:spacing w:after="0" w:line="240" w:lineRule="auto"/>
      </w:pPr>
      <w:r>
        <w:t>To enter in Jesus' spirit of openness and dialogue with all peoples and learn from him to be missionaries of communion for the world of today.</w:t>
      </w:r>
    </w:p>
    <w:p w14:paraId="50C2E2D2" w14:textId="29E873FD" w:rsidR="0020485B" w:rsidRDefault="00AB3E66" w:rsidP="009A7FAE">
      <w:pPr>
        <w:spacing w:after="0" w:line="240" w:lineRule="auto"/>
        <w:rPr>
          <w:b/>
          <w:bCs/>
        </w:rPr>
      </w:pPr>
      <w:r w:rsidRPr="005E5844">
        <w:rPr>
          <w:b/>
          <w:bCs/>
        </w:rPr>
        <w:t>Objective for this week:</w:t>
      </w:r>
      <w:r w:rsidRPr="00AB3E66">
        <w:t xml:space="preserve"> to learn from the child Jesus the attitudes that will form us as missionaries for all peoples</w:t>
      </w:r>
      <w:r w:rsidRPr="00AB3E66">
        <w:br/>
      </w:r>
    </w:p>
    <w:p w14:paraId="4B27FE5E" w14:textId="2BA8068B" w:rsidR="0020485B" w:rsidRDefault="00AB3E66" w:rsidP="0020485B">
      <w:pPr>
        <w:spacing w:after="0" w:line="240" w:lineRule="auto"/>
        <w:jc w:val="center"/>
      </w:pPr>
      <w:r w:rsidRPr="00AB3E66">
        <w:rPr>
          <w:b/>
          <w:bCs/>
        </w:rPr>
        <w:t>Introduction</w:t>
      </w:r>
      <w:r w:rsidRPr="00AB3E66">
        <w:br/>
      </w:r>
    </w:p>
    <w:p w14:paraId="4A0F72C4" w14:textId="1EE05FCA" w:rsidR="00B25F93" w:rsidRDefault="00AB3E66" w:rsidP="0020485B">
      <w:pPr>
        <w:spacing w:after="0" w:line="240" w:lineRule="auto"/>
        <w:jc w:val="both"/>
      </w:pPr>
      <w:r w:rsidRPr="00AB3E66">
        <w:t>"Unless you change and be like a little child, you cannot enter the Kingdom of God." This is Jesus' exhortation to the disciple</w:t>
      </w:r>
      <w:r>
        <w:t xml:space="preserve">s. </w:t>
      </w:r>
      <w:r w:rsidR="00BB731C">
        <w:t>We can wonder why. The children during the time of Jesus is considered insignificant</w:t>
      </w:r>
      <w:r w:rsidR="00FD36AB">
        <w:t>. T</w:t>
      </w:r>
      <w:r w:rsidR="00BB731C">
        <w:t xml:space="preserve">hey don’t play any role in the society. Their voice is not heard nor they do have any rights to enjoy. And yet, here comes Jesus contrasting the view of his own society. </w:t>
      </w:r>
      <w:r>
        <w:t>Jes</w:t>
      </w:r>
      <w:r w:rsidR="00297AEB">
        <w:t xml:space="preserve">us </w:t>
      </w:r>
      <w:r w:rsidR="00BB731C">
        <w:t xml:space="preserve">must have seen something valuable in these little ones. He has a heart for them. He </w:t>
      </w:r>
      <w:r>
        <w:t xml:space="preserve">must have wanted the disciples </w:t>
      </w:r>
      <w:r w:rsidR="00143218">
        <w:t xml:space="preserve">to learn </w:t>
      </w:r>
      <w:r>
        <w:t>from the</w:t>
      </w:r>
      <w:r w:rsidR="00BB731C">
        <w:t>m</w:t>
      </w:r>
      <w:r>
        <w:t xml:space="preserve">. </w:t>
      </w:r>
      <w:r w:rsidRPr="00AB3E66">
        <w:t>What can we learn from a little child?</w:t>
      </w:r>
      <w:r w:rsidR="00143218">
        <w:t xml:space="preserve"> </w:t>
      </w:r>
    </w:p>
    <w:p w14:paraId="5AC39C0B" w14:textId="77777777" w:rsidR="00B25F93" w:rsidRPr="00A756DE" w:rsidRDefault="00B25F93" w:rsidP="0020485B">
      <w:pPr>
        <w:spacing w:after="0" w:line="240" w:lineRule="auto"/>
        <w:jc w:val="both"/>
        <w:rPr>
          <w:sz w:val="10"/>
          <w:szCs w:val="10"/>
        </w:rPr>
      </w:pPr>
    </w:p>
    <w:p w14:paraId="7C9326CE" w14:textId="09BED90B" w:rsidR="00FD36AB" w:rsidRDefault="00B25F93" w:rsidP="0020485B">
      <w:pPr>
        <w:spacing w:after="0" w:line="240" w:lineRule="auto"/>
        <w:jc w:val="both"/>
      </w:pPr>
      <w:r>
        <w:t>We are invited to become like little children, to strive to be childlike, teachable, humble, simple, and open</w:t>
      </w:r>
    </w:p>
    <w:p w14:paraId="596DC2AB" w14:textId="77777777" w:rsidR="00A756DE" w:rsidRDefault="00B25F93" w:rsidP="0020485B">
      <w:pPr>
        <w:spacing w:after="0" w:line="240" w:lineRule="auto"/>
        <w:jc w:val="both"/>
      </w:pPr>
      <w:r>
        <w:t xml:space="preserve">to learn and live. </w:t>
      </w:r>
    </w:p>
    <w:p w14:paraId="2A9094EB" w14:textId="03045CEE" w:rsidR="00B25F93" w:rsidRDefault="00AB3E66" w:rsidP="0020485B">
      <w:pPr>
        <w:spacing w:after="0" w:line="240" w:lineRule="auto"/>
        <w:jc w:val="both"/>
      </w:pPr>
      <w:r w:rsidRPr="00AB3E66">
        <w:br/>
        <w:t xml:space="preserve">The feast of </w:t>
      </w:r>
      <w:proofErr w:type="spellStart"/>
      <w:r w:rsidR="00143218">
        <w:t>Sto</w:t>
      </w:r>
      <w:proofErr w:type="spellEnd"/>
      <w:r w:rsidR="0020485B">
        <w:t>.</w:t>
      </w:r>
      <w:r w:rsidR="00143218">
        <w:t xml:space="preserve"> Nino in Cebu</w:t>
      </w:r>
      <w:r w:rsidRPr="00AB3E66">
        <w:t xml:space="preserve"> is fast approaching. </w:t>
      </w:r>
      <w:r w:rsidR="00143218">
        <w:t>We are celebrating the child Jesus</w:t>
      </w:r>
      <w:r w:rsidR="00BB731C">
        <w:t>, the incarnate God</w:t>
      </w:r>
      <w:r w:rsidR="0020485B">
        <w:t xml:space="preserve"> - t</w:t>
      </w:r>
      <w:r w:rsidR="00BB731C">
        <w:t xml:space="preserve">he God who became human. He came as a baby, fragile and </w:t>
      </w:r>
      <w:proofErr w:type="spellStart"/>
      <w:r w:rsidR="00BB731C">
        <w:t>defenseless</w:t>
      </w:r>
      <w:proofErr w:type="spellEnd"/>
      <w:r w:rsidR="00BB731C">
        <w:t>, needing the presence and support of Mary and Joseph, having to learn many things as he gr</w:t>
      </w:r>
      <w:r w:rsidR="00B25F93">
        <w:t>e</w:t>
      </w:r>
      <w:r w:rsidR="00BB731C">
        <w:t xml:space="preserve">w up. What could we learn from the child Jesus? </w:t>
      </w:r>
      <w:r w:rsidRPr="00AB3E66">
        <w:t xml:space="preserve">Let us journey this week with the </w:t>
      </w:r>
      <w:r w:rsidRPr="00AB3E66">
        <w:t>child Jesus and learn from him this childlike attitude so we could better live our identity as missionary disciples.</w:t>
      </w:r>
      <w:r w:rsidR="00B25F93">
        <w:t xml:space="preserve"> Let us enter into this daily conversion of being childlike so that humility and love can be a permanent part of who we are and called to be.</w:t>
      </w:r>
    </w:p>
    <w:p w14:paraId="221CFA00" w14:textId="77777777" w:rsidR="00B25F93" w:rsidRDefault="00B25F93" w:rsidP="0020485B">
      <w:pPr>
        <w:spacing w:after="0" w:line="240" w:lineRule="auto"/>
        <w:jc w:val="both"/>
        <w:rPr>
          <w:sz w:val="10"/>
          <w:szCs w:val="10"/>
        </w:rPr>
      </w:pPr>
    </w:p>
    <w:p w14:paraId="4E147A0F" w14:textId="4CAF98F5" w:rsidR="00AB3E66" w:rsidRDefault="0020485B" w:rsidP="0020485B">
      <w:pPr>
        <w:spacing w:after="0" w:line="240" w:lineRule="auto"/>
        <w:jc w:val="both"/>
        <w:rPr>
          <w:i/>
          <w:iCs/>
        </w:rPr>
      </w:pPr>
      <w:r>
        <w:rPr>
          <w:b/>
          <w:bCs/>
        </w:rPr>
        <w:t xml:space="preserve">                    </w:t>
      </w:r>
      <w:r w:rsidR="00AB3E66" w:rsidRPr="00AB3E66">
        <w:rPr>
          <w:b/>
          <w:bCs/>
        </w:rPr>
        <w:t>Monday</w:t>
      </w:r>
      <w:r w:rsidR="00AB3E66" w:rsidRPr="00AB3E66">
        <w:br/>
      </w:r>
      <w:r>
        <w:rPr>
          <w:i/>
          <w:iCs/>
        </w:rPr>
        <w:t xml:space="preserve">           </w:t>
      </w:r>
      <w:r w:rsidR="00AB3E66" w:rsidRPr="00AB3E66">
        <w:rPr>
          <w:i/>
          <w:iCs/>
        </w:rPr>
        <w:t>Dependence on God</w:t>
      </w:r>
    </w:p>
    <w:p w14:paraId="29D9F1D6" w14:textId="77777777" w:rsidR="00507D02" w:rsidRPr="00B25F93" w:rsidRDefault="00507D02" w:rsidP="00507D02">
      <w:pPr>
        <w:spacing w:after="0" w:line="240" w:lineRule="auto"/>
        <w:rPr>
          <w:sz w:val="10"/>
          <w:szCs w:val="10"/>
        </w:rPr>
      </w:pPr>
    </w:p>
    <w:p w14:paraId="3615535D" w14:textId="77777777" w:rsidR="00A756DE" w:rsidRDefault="00A40261" w:rsidP="00B25F93">
      <w:pPr>
        <w:spacing w:after="0" w:line="240" w:lineRule="auto"/>
        <w:rPr>
          <w:color w:val="ED7D31" w:themeColor="accent2"/>
        </w:rPr>
      </w:pPr>
      <w:r w:rsidRPr="00041B84">
        <w:rPr>
          <w:i/>
          <w:iCs/>
          <w:color w:val="FF0000"/>
        </w:rPr>
        <w:t>Let the morning bring me word of your unfailing love, for I have put my trust in you. Show me the way I should go, for to you I entrust my life.</w:t>
      </w:r>
      <w:r w:rsidRPr="00041B84">
        <w:rPr>
          <w:color w:val="FF0000"/>
        </w:rPr>
        <w:t xml:space="preserve"> </w:t>
      </w:r>
      <w:r w:rsidR="00A756DE">
        <w:rPr>
          <w:color w:val="FF0000"/>
        </w:rPr>
        <w:t xml:space="preserve">           </w:t>
      </w:r>
      <w:r w:rsidRPr="00041B84">
        <w:rPr>
          <w:b/>
          <w:bCs/>
          <w:color w:val="FF0000"/>
        </w:rPr>
        <w:t>Psalm 143:8</w:t>
      </w:r>
    </w:p>
    <w:p w14:paraId="4E6D12BE" w14:textId="40C065A4" w:rsidR="00A756DE" w:rsidRDefault="00AB3E66" w:rsidP="00B25F93">
      <w:pPr>
        <w:spacing w:after="0" w:line="240" w:lineRule="auto"/>
      </w:pPr>
      <w:r w:rsidRPr="00AB3E66">
        <w:br/>
        <w:t xml:space="preserve">It would have been impossible for Jesus to survive without the help of his parents, Mary and Joseph. Jesus came as a </w:t>
      </w:r>
      <w:proofErr w:type="spellStart"/>
      <w:r w:rsidRPr="00AB3E66">
        <w:t>defenseless</w:t>
      </w:r>
      <w:proofErr w:type="spellEnd"/>
      <w:r w:rsidRPr="00AB3E66">
        <w:t xml:space="preserve"> </w:t>
      </w:r>
      <w:r w:rsidR="00A756DE">
        <w:t>b</w:t>
      </w:r>
      <w:r w:rsidRPr="00AB3E66">
        <w:t>aby, needing to depend on his parents. This dependence on the care and support of Mary and Joseph made him as well to grow in depending on God.</w:t>
      </w:r>
      <w:r w:rsidRPr="00AB3E66">
        <w:br/>
      </w:r>
      <w:r w:rsidRPr="00AB3E66">
        <w:br/>
        <w:t xml:space="preserve">In many moments we want to have control over everything in our life. How do we face our own </w:t>
      </w:r>
      <w:proofErr w:type="spellStart"/>
      <w:r w:rsidRPr="00AB3E66">
        <w:t>defenselessness</w:t>
      </w:r>
      <w:proofErr w:type="spellEnd"/>
      <w:r w:rsidRPr="00AB3E66">
        <w:t>, our</w:t>
      </w:r>
      <w:r w:rsidR="00A756DE">
        <w:t xml:space="preserve"> </w:t>
      </w:r>
      <w:proofErr w:type="gramStart"/>
      <w:r w:rsidR="00A756DE">
        <w:t>n</w:t>
      </w:r>
      <w:r w:rsidRPr="00AB3E66">
        <w:t>eediness,</w:t>
      </w:r>
      <w:proofErr w:type="gramEnd"/>
      <w:r w:rsidRPr="00AB3E66">
        <w:t xml:space="preserve">  </w:t>
      </w:r>
      <w:r w:rsidR="00A756DE">
        <w:t xml:space="preserve"> </w:t>
      </w:r>
    </w:p>
    <w:p w14:paraId="0D53D77A" w14:textId="15DCB088" w:rsidR="00A756DE" w:rsidRDefault="00AB3E66" w:rsidP="00B25F93">
      <w:pPr>
        <w:spacing w:after="0" w:line="240" w:lineRule="auto"/>
        <w:rPr>
          <w:sz w:val="10"/>
          <w:szCs w:val="10"/>
        </w:rPr>
      </w:pPr>
      <w:r w:rsidRPr="00AB3E66">
        <w:t>when we don't have control over things and situations? Help us Lord to depend on you in everything. Pit Senor!</w:t>
      </w:r>
      <w:r w:rsidRPr="00AB3E66">
        <w:br/>
      </w:r>
    </w:p>
    <w:p w14:paraId="224FA673" w14:textId="1D1FBB0E" w:rsidR="00AB3E66" w:rsidRPr="00A756DE" w:rsidRDefault="00A756DE" w:rsidP="00B25F93">
      <w:pPr>
        <w:spacing w:after="0" w:line="240" w:lineRule="auto"/>
        <w:rPr>
          <w:color w:val="ED7D31" w:themeColor="accent2"/>
        </w:rPr>
      </w:pPr>
      <w:r>
        <w:rPr>
          <w:b/>
          <w:bCs/>
        </w:rPr>
        <w:t xml:space="preserve">                       </w:t>
      </w:r>
      <w:r w:rsidR="00AB3E66" w:rsidRPr="00AB3E66">
        <w:rPr>
          <w:b/>
          <w:bCs/>
        </w:rPr>
        <w:t>Tuesday</w:t>
      </w:r>
      <w:bookmarkStart w:id="0" w:name="_GoBack"/>
      <w:bookmarkEnd w:id="0"/>
      <w:r w:rsidR="00AB3E66" w:rsidRPr="00AB3E66">
        <w:br/>
      </w:r>
      <w:r>
        <w:rPr>
          <w:i/>
          <w:iCs/>
        </w:rPr>
        <w:t xml:space="preserve">          </w:t>
      </w:r>
      <w:r w:rsidR="00AB3E66" w:rsidRPr="00AB3E66">
        <w:rPr>
          <w:i/>
          <w:iCs/>
        </w:rPr>
        <w:t>The innocence of a child</w:t>
      </w:r>
    </w:p>
    <w:p w14:paraId="353F9660" w14:textId="77777777" w:rsidR="00507D02" w:rsidRPr="00A756DE" w:rsidRDefault="00507D02" w:rsidP="0020485B">
      <w:pPr>
        <w:spacing w:after="0" w:line="240" w:lineRule="auto"/>
        <w:jc w:val="center"/>
        <w:rPr>
          <w:i/>
          <w:iCs/>
          <w:sz w:val="10"/>
          <w:szCs w:val="10"/>
        </w:rPr>
      </w:pPr>
    </w:p>
    <w:p w14:paraId="5B03E022" w14:textId="77777777" w:rsidR="00A40261" w:rsidRPr="00507D02" w:rsidRDefault="00A40261" w:rsidP="00507D02">
      <w:pPr>
        <w:spacing w:after="0" w:line="240" w:lineRule="auto"/>
        <w:rPr>
          <w:color w:val="ED7D31" w:themeColor="accent2"/>
        </w:rPr>
      </w:pPr>
      <w:r w:rsidRPr="00041B84">
        <w:rPr>
          <w:i/>
          <w:iCs/>
          <w:color w:val="FF0000"/>
        </w:rPr>
        <w:t>Jesus said, “Let the children come to me, and do not prevent them; for</w:t>
      </w:r>
      <w:r w:rsidRPr="00041B84">
        <w:rPr>
          <w:color w:val="FF0000"/>
        </w:rPr>
        <w:t xml:space="preserve"> </w:t>
      </w:r>
      <w:r w:rsidRPr="00041B84">
        <w:rPr>
          <w:i/>
          <w:iCs/>
          <w:color w:val="FF0000"/>
        </w:rPr>
        <w:t>the</w:t>
      </w:r>
      <w:r w:rsidRPr="00507D02">
        <w:rPr>
          <w:color w:val="ED7D31" w:themeColor="accent2"/>
        </w:rPr>
        <w:t xml:space="preserve"> </w:t>
      </w:r>
      <w:r w:rsidRPr="00F604F5">
        <w:rPr>
          <w:i/>
          <w:iCs/>
          <w:color w:val="FF0000"/>
        </w:rPr>
        <w:t>kingdom of heaven belongs to such as these.”</w:t>
      </w:r>
      <w:r w:rsidRPr="00F604F5">
        <w:rPr>
          <w:color w:val="FF0000"/>
        </w:rPr>
        <w:t xml:space="preserve"> </w:t>
      </w:r>
      <w:r w:rsidRPr="00F604F5">
        <w:rPr>
          <w:b/>
          <w:bCs/>
          <w:color w:val="FF0000"/>
        </w:rPr>
        <w:t>Matthew 19:14</w:t>
      </w:r>
    </w:p>
    <w:p w14:paraId="1FF2BC42" w14:textId="77777777" w:rsidR="00A756DE" w:rsidRDefault="00AB3E66" w:rsidP="0020485B">
      <w:pPr>
        <w:spacing w:after="0" w:line="240" w:lineRule="auto"/>
        <w:jc w:val="center"/>
        <w:rPr>
          <w:sz w:val="10"/>
          <w:szCs w:val="10"/>
        </w:rPr>
      </w:pPr>
      <w:r w:rsidRPr="00AB3E66">
        <w:br/>
        <w:t>A child is quite carefree, capable to laugh, to love, to be kind, to cry, and to forgive. When you hurt a child, the child will cry. However, if you ask sorry to child, the child will simply play with you again.</w:t>
      </w:r>
      <w:r w:rsidRPr="00AB3E66">
        <w:br/>
      </w:r>
    </w:p>
    <w:p w14:paraId="6FF9452E" w14:textId="079ADDC7" w:rsidR="00A756DE" w:rsidRDefault="00A756DE" w:rsidP="00A756DE">
      <w:pPr>
        <w:spacing w:after="0" w:line="240" w:lineRule="auto"/>
      </w:pPr>
      <w:r>
        <w:t xml:space="preserve">     </w:t>
      </w:r>
      <w:r w:rsidR="00AB3E66" w:rsidRPr="00AB3E66">
        <w:t xml:space="preserve">How is our heart? Has the circumstances that come made it softer to welcome </w:t>
      </w:r>
      <w:proofErr w:type="gramStart"/>
      <w:r w:rsidR="00AB3E66" w:rsidRPr="00AB3E66">
        <w:t>others</w:t>
      </w:r>
      <w:r w:rsidR="00277416">
        <w:t>,</w:t>
      </w:r>
      <w:r w:rsidR="00AB3E66" w:rsidRPr="00AB3E66">
        <w:t>  to</w:t>
      </w:r>
      <w:proofErr w:type="gramEnd"/>
      <w:r w:rsidR="00AB3E66" w:rsidRPr="00AB3E66">
        <w:t xml:space="preserve"> forgive and start anew,  to share kindness? Or has it grown old a bit and hardened? Help us child Jesus to learn from you. Pit Senor!</w:t>
      </w:r>
    </w:p>
    <w:p w14:paraId="3F6F6FB1" w14:textId="77777777" w:rsidR="00A756DE" w:rsidRDefault="00A756DE" w:rsidP="00A756DE">
      <w:pPr>
        <w:spacing w:after="0" w:line="240" w:lineRule="auto"/>
        <w:rPr>
          <w:sz w:val="10"/>
          <w:szCs w:val="10"/>
        </w:rPr>
      </w:pPr>
      <w:r>
        <w:rPr>
          <w:sz w:val="10"/>
          <w:szCs w:val="10"/>
        </w:rPr>
        <w:t xml:space="preserve"> </w:t>
      </w:r>
    </w:p>
    <w:p w14:paraId="51EB4046" w14:textId="77777777" w:rsidR="00A756DE" w:rsidRDefault="00A756DE" w:rsidP="00507D02">
      <w:pPr>
        <w:spacing w:after="0" w:line="240" w:lineRule="auto"/>
        <w:rPr>
          <w:i/>
          <w:iCs/>
        </w:rPr>
      </w:pPr>
      <w:r>
        <w:rPr>
          <w:b/>
          <w:bCs/>
        </w:rPr>
        <w:t xml:space="preserve">                      </w:t>
      </w:r>
      <w:r w:rsidR="00AB3E66" w:rsidRPr="00AB3E66">
        <w:rPr>
          <w:b/>
          <w:bCs/>
        </w:rPr>
        <w:t>Wednesday</w:t>
      </w:r>
      <w:r w:rsidR="00AB3E66" w:rsidRPr="00AB3E66">
        <w:br/>
      </w:r>
      <w:r>
        <w:rPr>
          <w:i/>
          <w:iCs/>
        </w:rPr>
        <w:t xml:space="preserve">                   </w:t>
      </w:r>
      <w:r w:rsidR="00AB3E66" w:rsidRPr="00AB3E66">
        <w:rPr>
          <w:i/>
          <w:iCs/>
        </w:rPr>
        <w:t>Trust of a child</w:t>
      </w:r>
    </w:p>
    <w:p w14:paraId="32C85391" w14:textId="30C47803" w:rsidR="002D7740" w:rsidRPr="00A756DE" w:rsidRDefault="00AB3E66" w:rsidP="00507D02">
      <w:pPr>
        <w:spacing w:after="0" w:line="240" w:lineRule="auto"/>
        <w:rPr>
          <w:i/>
          <w:iCs/>
        </w:rPr>
      </w:pPr>
      <w:r w:rsidRPr="00AB3E66">
        <w:br/>
      </w:r>
      <w:r w:rsidR="00507D02" w:rsidRPr="00041B84">
        <w:rPr>
          <w:i/>
          <w:iCs/>
          <w:color w:val="FF0000"/>
        </w:rPr>
        <w:t>Look at the birds in the sky; they do not sow or reap, they gather nothing into barns, yet your heavenly Father feeds them. Are not you more important than they? </w:t>
      </w:r>
      <w:r w:rsidR="00507D02" w:rsidRPr="00041B84">
        <w:rPr>
          <w:b/>
          <w:bCs/>
          <w:i/>
          <w:iCs/>
          <w:color w:val="FF0000"/>
          <w:vertAlign w:val="superscript"/>
        </w:rPr>
        <w:t>27 </w:t>
      </w:r>
      <w:r w:rsidR="00507D02" w:rsidRPr="00041B84">
        <w:rPr>
          <w:i/>
          <w:iCs/>
          <w:color w:val="FF0000"/>
        </w:rPr>
        <w:t>Can any of you by worrying add a single moment to your life-</w:t>
      </w:r>
      <w:proofErr w:type="gramStart"/>
      <w:r w:rsidR="00507D02" w:rsidRPr="00041B84">
        <w:rPr>
          <w:i/>
          <w:iCs/>
          <w:color w:val="FF0000"/>
        </w:rPr>
        <w:t>span?</w:t>
      </w:r>
      <w:r w:rsidR="00507D02" w:rsidRPr="00041B84">
        <w:rPr>
          <w:i/>
          <w:iCs/>
          <w:color w:val="FF0000"/>
          <w:vertAlign w:val="superscript"/>
        </w:rPr>
        <w:t>[</w:t>
      </w:r>
      <w:proofErr w:type="gramEnd"/>
      <w:r w:rsidR="00507D02" w:rsidRPr="00041B84">
        <w:rPr>
          <w:i/>
          <w:iCs/>
          <w:color w:val="FF0000"/>
        </w:rPr>
        <w:t> </w:t>
      </w:r>
      <w:r w:rsidR="00507D02" w:rsidRPr="00041B84">
        <w:rPr>
          <w:b/>
          <w:bCs/>
          <w:i/>
          <w:iCs/>
          <w:color w:val="FF0000"/>
          <w:vertAlign w:val="superscript"/>
        </w:rPr>
        <w:t>28 </w:t>
      </w:r>
      <w:r w:rsidR="00507D02" w:rsidRPr="00041B84">
        <w:rPr>
          <w:i/>
          <w:iCs/>
          <w:color w:val="FF0000"/>
        </w:rPr>
        <w:t xml:space="preserve">Why are you anxious about clothes? Learn from the way the wild flowers grow. </w:t>
      </w:r>
      <w:r w:rsidR="00507D02" w:rsidRPr="00041B84">
        <w:rPr>
          <w:i/>
          <w:iCs/>
          <w:color w:val="FF0000"/>
        </w:rPr>
        <w:lastRenderedPageBreak/>
        <w:t>They do not work or spin. </w:t>
      </w:r>
      <w:r w:rsidR="00507D02" w:rsidRPr="00041B84">
        <w:rPr>
          <w:b/>
          <w:bCs/>
          <w:i/>
          <w:iCs/>
          <w:color w:val="FF0000"/>
          <w:vertAlign w:val="superscript"/>
        </w:rPr>
        <w:t>29 </w:t>
      </w:r>
      <w:r w:rsidR="00507D02" w:rsidRPr="00041B84">
        <w:rPr>
          <w:i/>
          <w:iCs/>
          <w:color w:val="FF0000"/>
        </w:rPr>
        <w:t xml:space="preserve">But I tell you that not even Solomon in all his </w:t>
      </w:r>
      <w:proofErr w:type="spellStart"/>
      <w:r w:rsidR="00507D02" w:rsidRPr="00041B84">
        <w:rPr>
          <w:i/>
          <w:iCs/>
          <w:color w:val="FF0000"/>
        </w:rPr>
        <w:t>splendor</w:t>
      </w:r>
      <w:proofErr w:type="spellEnd"/>
      <w:r w:rsidR="00507D02" w:rsidRPr="00041B84">
        <w:rPr>
          <w:i/>
          <w:iCs/>
          <w:color w:val="FF0000"/>
        </w:rPr>
        <w:t xml:space="preserve"> was</w:t>
      </w:r>
      <w:r w:rsidR="00507D02" w:rsidRPr="00041B84">
        <w:rPr>
          <w:color w:val="FF0000"/>
        </w:rPr>
        <w:t xml:space="preserve"> </w:t>
      </w:r>
      <w:r w:rsidR="00507D02" w:rsidRPr="00041B84">
        <w:rPr>
          <w:i/>
          <w:iCs/>
          <w:color w:val="FF0000"/>
        </w:rPr>
        <w:t>clothed like one of them. </w:t>
      </w:r>
      <w:r w:rsidR="00507D02" w:rsidRPr="00041B84">
        <w:rPr>
          <w:b/>
          <w:bCs/>
          <w:i/>
          <w:iCs/>
          <w:color w:val="FF0000"/>
          <w:vertAlign w:val="superscript"/>
        </w:rPr>
        <w:t>30</w:t>
      </w:r>
      <w:r w:rsidR="00507D02" w:rsidRPr="00041B84">
        <w:rPr>
          <w:i/>
          <w:iCs/>
          <w:color w:val="FF0000"/>
          <w:vertAlign w:val="superscript"/>
        </w:rPr>
        <w:t>]</w:t>
      </w:r>
      <w:r w:rsidR="00507D02" w:rsidRPr="00041B84">
        <w:rPr>
          <w:i/>
          <w:iCs/>
          <w:color w:val="FF0000"/>
        </w:rPr>
        <w:t>If God so clothes the grass of the field, which grows today and is thrown into the oven tomorrow, will he not much more provide for you, O you of little faith?</w:t>
      </w:r>
      <w:r w:rsidR="00507D02" w:rsidRPr="00041B84">
        <w:rPr>
          <w:color w:val="FF0000"/>
        </w:rPr>
        <w:t xml:space="preserve"> </w:t>
      </w:r>
    </w:p>
    <w:p w14:paraId="0C788C0B" w14:textId="25CA6BB4" w:rsidR="00AB3E66" w:rsidRPr="00041B84" w:rsidRDefault="002D7740" w:rsidP="00507D02">
      <w:pPr>
        <w:spacing w:after="0" w:line="240" w:lineRule="auto"/>
        <w:rPr>
          <w:b/>
          <w:bCs/>
          <w:color w:val="FF0000"/>
        </w:rPr>
      </w:pPr>
      <w:r>
        <w:rPr>
          <w:color w:val="FF0000"/>
        </w:rPr>
        <w:t xml:space="preserve">                           </w:t>
      </w:r>
      <w:r w:rsidR="00507D02" w:rsidRPr="00041B84">
        <w:rPr>
          <w:b/>
          <w:bCs/>
          <w:color w:val="FF0000"/>
        </w:rPr>
        <w:t>Matthew 6:26-30</w:t>
      </w:r>
    </w:p>
    <w:p w14:paraId="1A6C5ABA" w14:textId="77777777" w:rsidR="00507D02" w:rsidRPr="00B25F93" w:rsidRDefault="00507D02" w:rsidP="00507D02">
      <w:pPr>
        <w:spacing w:after="0" w:line="240" w:lineRule="auto"/>
        <w:rPr>
          <w:b/>
          <w:bCs/>
          <w:sz w:val="10"/>
          <w:szCs w:val="10"/>
          <w:vertAlign w:val="superscript"/>
        </w:rPr>
      </w:pPr>
    </w:p>
    <w:p w14:paraId="10EE6B08" w14:textId="05CF9304" w:rsidR="00B25F93" w:rsidRPr="00B25F93" w:rsidRDefault="00AB3E66" w:rsidP="00507D02">
      <w:pPr>
        <w:spacing w:after="0" w:line="240" w:lineRule="auto"/>
        <w:rPr>
          <w:sz w:val="10"/>
          <w:szCs w:val="10"/>
        </w:rPr>
      </w:pPr>
      <w:r w:rsidRPr="00AB3E66">
        <w:t>A child can never doubt that his/her parents could abandon him/her. The child is confident of the love his/her parents has for him/her</w:t>
      </w:r>
      <w:r w:rsidR="00A756DE">
        <w:t xml:space="preserve"> l</w:t>
      </w:r>
      <w:r w:rsidRPr="00AB3E66">
        <w:t>ike the trust of Jesus to the Father.</w:t>
      </w:r>
      <w:r w:rsidRPr="00AB3E66">
        <w:br/>
      </w:r>
    </w:p>
    <w:p w14:paraId="139279D8" w14:textId="0369E7CE" w:rsidR="00801845" w:rsidRDefault="00AB3E66" w:rsidP="00507D02">
      <w:pPr>
        <w:spacing w:after="0" w:line="240" w:lineRule="auto"/>
      </w:pPr>
      <w:r w:rsidRPr="00AB3E66">
        <w:t>Trust helps us to take radical road of self-emptying because we know and believe that God will never abandon us.</w:t>
      </w:r>
    </w:p>
    <w:p w14:paraId="767180CB" w14:textId="7B66EF8B" w:rsidR="00801845" w:rsidRPr="00B25F93" w:rsidRDefault="00801845" w:rsidP="00507D02">
      <w:pPr>
        <w:spacing w:after="0" w:line="240" w:lineRule="auto"/>
        <w:rPr>
          <w:sz w:val="10"/>
          <w:szCs w:val="10"/>
        </w:rPr>
      </w:pPr>
    </w:p>
    <w:p w14:paraId="370094D1" w14:textId="0747B4AF" w:rsidR="00801845" w:rsidRDefault="00801845" w:rsidP="00507D02">
      <w:pPr>
        <w:spacing w:after="0" w:line="240" w:lineRule="auto"/>
      </w:pPr>
      <w:r>
        <w:t>Do I have any concrete situation wherein I am invited to have more trust in Him? How do I take it? Help us, Lord to put our trust in you. Pit Senor!</w:t>
      </w:r>
    </w:p>
    <w:p w14:paraId="79035C36" w14:textId="77777777" w:rsidR="00A756DE" w:rsidRPr="00A756DE" w:rsidRDefault="0020485B" w:rsidP="00507D02">
      <w:pPr>
        <w:spacing w:after="0" w:line="240" w:lineRule="auto"/>
        <w:rPr>
          <w:b/>
          <w:bCs/>
          <w:sz w:val="10"/>
          <w:szCs w:val="10"/>
        </w:rPr>
      </w:pPr>
      <w:r>
        <w:rPr>
          <w:b/>
          <w:bCs/>
        </w:rPr>
        <w:t xml:space="preserve">                </w:t>
      </w:r>
    </w:p>
    <w:p w14:paraId="43C0CDB3" w14:textId="2DE52039" w:rsidR="00AB3E66" w:rsidRDefault="00A756DE" w:rsidP="00507D02">
      <w:pPr>
        <w:spacing w:after="0" w:line="240" w:lineRule="auto"/>
        <w:rPr>
          <w:b/>
          <w:bCs/>
        </w:rPr>
      </w:pPr>
      <w:r>
        <w:rPr>
          <w:b/>
          <w:bCs/>
        </w:rPr>
        <w:t xml:space="preserve">                 </w:t>
      </w:r>
      <w:r w:rsidR="0020485B">
        <w:rPr>
          <w:b/>
          <w:bCs/>
        </w:rPr>
        <w:t xml:space="preserve">  </w:t>
      </w:r>
      <w:r w:rsidR="00AB3E66" w:rsidRPr="00AB3E66">
        <w:rPr>
          <w:b/>
          <w:bCs/>
        </w:rPr>
        <w:t>Thursday</w:t>
      </w:r>
    </w:p>
    <w:p w14:paraId="1F925EA5" w14:textId="07DF9DDC" w:rsidR="00AB3E66" w:rsidRPr="00AB3E66" w:rsidRDefault="0020485B" w:rsidP="00507D02">
      <w:pPr>
        <w:spacing w:after="0" w:line="240" w:lineRule="auto"/>
        <w:rPr>
          <w:b/>
          <w:bCs/>
          <w:i/>
          <w:iCs/>
        </w:rPr>
      </w:pPr>
      <w:r>
        <w:rPr>
          <w:i/>
          <w:iCs/>
        </w:rPr>
        <w:t xml:space="preserve">        </w:t>
      </w:r>
      <w:r w:rsidR="00AB3E66" w:rsidRPr="00AB3E66">
        <w:rPr>
          <w:i/>
          <w:iCs/>
        </w:rPr>
        <w:t>The humility of a child</w:t>
      </w:r>
    </w:p>
    <w:p w14:paraId="3569D4B7" w14:textId="77777777" w:rsidR="00507D02" w:rsidRPr="00B25F93" w:rsidRDefault="00507D02" w:rsidP="00507D02">
      <w:pPr>
        <w:spacing w:after="0" w:line="240" w:lineRule="auto"/>
        <w:rPr>
          <w:sz w:val="10"/>
          <w:szCs w:val="10"/>
        </w:rPr>
      </w:pPr>
    </w:p>
    <w:p w14:paraId="2BA7D5B0" w14:textId="77777777" w:rsidR="00A756DE" w:rsidRDefault="00507D02" w:rsidP="00507D02">
      <w:pPr>
        <w:spacing w:after="0" w:line="240" w:lineRule="auto"/>
        <w:rPr>
          <w:i/>
          <w:iCs/>
          <w:color w:val="FF0000"/>
        </w:rPr>
      </w:pPr>
      <w:r w:rsidRPr="00F604F5">
        <w:rPr>
          <w:i/>
          <w:iCs/>
          <w:color w:val="FF0000"/>
        </w:rPr>
        <w:t>He went down with them and came to Nazareth, and was obedient to them; and his mother kept all these things in her hear</w:t>
      </w:r>
      <w:r w:rsidR="00A756DE">
        <w:rPr>
          <w:i/>
          <w:iCs/>
          <w:color w:val="FF0000"/>
        </w:rPr>
        <w:t>t.</w:t>
      </w:r>
      <w:r w:rsidRPr="00F604F5">
        <w:rPr>
          <w:b/>
          <w:bCs/>
          <w:i/>
          <w:iCs/>
          <w:color w:val="FF0000"/>
          <w:vertAlign w:val="superscript"/>
        </w:rPr>
        <w:t> </w:t>
      </w:r>
      <w:r w:rsidRPr="00F604F5">
        <w:rPr>
          <w:i/>
          <w:iCs/>
          <w:color w:val="FF0000"/>
        </w:rPr>
        <w:t>And Jesus advanced [in] wisdom and age and</w:t>
      </w:r>
    </w:p>
    <w:p w14:paraId="5FF3EEFF" w14:textId="77777777" w:rsidR="00A756DE" w:rsidRDefault="00A756DE" w:rsidP="00507D02">
      <w:pPr>
        <w:spacing w:after="0" w:line="240" w:lineRule="auto"/>
        <w:rPr>
          <w:i/>
          <w:iCs/>
          <w:color w:val="FF0000"/>
        </w:rPr>
      </w:pPr>
    </w:p>
    <w:p w14:paraId="2B934A15" w14:textId="60BD79BB" w:rsidR="0020485B" w:rsidRPr="00F604F5" w:rsidRDefault="00507D02" w:rsidP="00507D02">
      <w:pPr>
        <w:spacing w:after="0" w:line="240" w:lineRule="auto"/>
        <w:rPr>
          <w:i/>
          <w:iCs/>
          <w:color w:val="FF0000"/>
        </w:rPr>
      </w:pPr>
      <w:r w:rsidRPr="00F604F5">
        <w:rPr>
          <w:i/>
          <w:iCs/>
          <w:color w:val="FF0000"/>
        </w:rPr>
        <w:t xml:space="preserve"> </w:t>
      </w:r>
      <w:proofErr w:type="spellStart"/>
      <w:r w:rsidRPr="00F604F5">
        <w:rPr>
          <w:i/>
          <w:iCs/>
          <w:color w:val="FF0000"/>
        </w:rPr>
        <w:t>favor</w:t>
      </w:r>
      <w:proofErr w:type="spellEnd"/>
      <w:r w:rsidRPr="00F604F5">
        <w:rPr>
          <w:i/>
          <w:iCs/>
          <w:color w:val="FF0000"/>
        </w:rPr>
        <w:t xml:space="preserve"> before God and man.</w:t>
      </w:r>
    </w:p>
    <w:p w14:paraId="31A5B2DB" w14:textId="411AA130" w:rsidR="00507D02" w:rsidRPr="00F604F5" w:rsidRDefault="0020485B" w:rsidP="00507D02">
      <w:pPr>
        <w:spacing w:after="0" w:line="240" w:lineRule="auto"/>
        <w:rPr>
          <w:b/>
          <w:bCs/>
          <w:i/>
          <w:iCs/>
          <w:color w:val="FF0000"/>
        </w:rPr>
      </w:pPr>
      <w:r w:rsidRPr="00F604F5">
        <w:rPr>
          <w:b/>
          <w:bCs/>
          <w:i/>
          <w:iCs/>
          <w:color w:val="FF0000"/>
        </w:rPr>
        <w:t xml:space="preserve">                              </w:t>
      </w:r>
      <w:r w:rsidR="00507D02" w:rsidRPr="00F604F5">
        <w:rPr>
          <w:b/>
          <w:bCs/>
          <w:i/>
          <w:iCs/>
          <w:color w:val="FF0000"/>
        </w:rPr>
        <w:t xml:space="preserve"> Luke 2:51-52</w:t>
      </w:r>
    </w:p>
    <w:p w14:paraId="0A5C7A54" w14:textId="77777777" w:rsidR="00B25F93" w:rsidRPr="00B25F93" w:rsidRDefault="00B25F93" w:rsidP="00507D02">
      <w:pPr>
        <w:spacing w:after="0" w:line="240" w:lineRule="auto"/>
        <w:rPr>
          <w:sz w:val="10"/>
          <w:szCs w:val="10"/>
        </w:rPr>
      </w:pPr>
    </w:p>
    <w:p w14:paraId="0226BEB4" w14:textId="199FF6F7" w:rsidR="00592E2E" w:rsidRDefault="00592E2E" w:rsidP="00507D02">
      <w:pPr>
        <w:spacing w:after="0" w:line="240" w:lineRule="auto"/>
      </w:pPr>
      <w:r>
        <w:t xml:space="preserve">This is a scene right after Mary and Joseph found Jesus. The parents didn’t know that the boy Jesus stayed for three days in the Temple. The child Jesus has its own reasons of staying behind. However, his parents did not understand him. They were coming from another angle, from their concern and love for him. Jesus, in the end, did not insist on his way. </w:t>
      </w:r>
      <w:r w:rsidR="00277416">
        <w:t>It was</w:t>
      </w:r>
      <w:r w:rsidR="00587C67">
        <w:t xml:space="preserve"> necessary to go down with them. </w:t>
      </w:r>
      <w:r>
        <w:t xml:space="preserve">He went down with them and his obedience made him advance in wisdom, age and favour before God and man. </w:t>
      </w:r>
    </w:p>
    <w:p w14:paraId="6A187194" w14:textId="77777777" w:rsidR="00592E2E" w:rsidRPr="00B25F93" w:rsidRDefault="00592E2E" w:rsidP="00507D02">
      <w:pPr>
        <w:spacing w:after="0" w:line="240" w:lineRule="auto"/>
        <w:rPr>
          <w:sz w:val="10"/>
          <w:szCs w:val="10"/>
        </w:rPr>
      </w:pPr>
    </w:p>
    <w:p w14:paraId="0BC7DC79" w14:textId="28D2179B" w:rsidR="00A756DE" w:rsidRDefault="00587C67" w:rsidP="00507D02">
      <w:pPr>
        <w:spacing w:after="0" w:line="240" w:lineRule="auto"/>
        <w:rPr>
          <w:b/>
          <w:bCs/>
        </w:rPr>
      </w:pPr>
      <w:r>
        <w:t xml:space="preserve">A person </w:t>
      </w:r>
      <w:r w:rsidR="00A756DE">
        <w:t>who</w:t>
      </w:r>
      <w:r>
        <w:t xml:space="preserve"> is humble does not insist on his or her way but gives way for learning from others. When one is able to see his or her own incompleteness, he or she would give way for</w:t>
      </w:r>
      <w:r w:rsidR="00277416">
        <w:t xml:space="preserve"> the</w:t>
      </w:r>
      <w:r>
        <w:t xml:space="preserve"> other to complement him or her. </w:t>
      </w:r>
      <w:r w:rsidR="00AB3E66" w:rsidRPr="00AB3E66">
        <w:t xml:space="preserve">At times this attitude of humility is hard to emulate, since it's quite common to be </w:t>
      </w:r>
      <w:r>
        <w:t xml:space="preserve">in control and </w:t>
      </w:r>
      <w:r w:rsidR="00AB3E66" w:rsidRPr="00AB3E66">
        <w:t>self-sufficient. Lord, when pride and arrogance</w:t>
      </w:r>
      <w:r w:rsidR="00143218">
        <w:t xml:space="preserve"> </w:t>
      </w:r>
      <w:r w:rsidR="00AB3E66" w:rsidRPr="00AB3E66">
        <w:t>in me</w:t>
      </w:r>
      <w:r>
        <w:t xml:space="preserve"> hinder me to see that others too can complement me</w:t>
      </w:r>
      <w:r w:rsidR="00AB3E66" w:rsidRPr="00AB3E66">
        <w:t>, help me.   Pit Senor!</w:t>
      </w:r>
      <w:r w:rsidR="00AB3E66" w:rsidRPr="00AB3E66">
        <w:br/>
      </w:r>
      <w:r w:rsidR="0020485B">
        <w:rPr>
          <w:b/>
          <w:bCs/>
        </w:rPr>
        <w:t xml:space="preserve">                     </w:t>
      </w:r>
    </w:p>
    <w:p w14:paraId="0573D0A9" w14:textId="7C9B9C0A" w:rsidR="00AB3E66" w:rsidRDefault="00A756DE" w:rsidP="00507D02">
      <w:pPr>
        <w:spacing w:after="0" w:line="240" w:lineRule="auto"/>
        <w:rPr>
          <w:b/>
          <w:bCs/>
        </w:rPr>
      </w:pPr>
      <w:r>
        <w:rPr>
          <w:b/>
          <w:bCs/>
        </w:rPr>
        <w:t xml:space="preserve">                    </w:t>
      </w:r>
      <w:r w:rsidR="0020485B">
        <w:rPr>
          <w:b/>
          <w:bCs/>
        </w:rPr>
        <w:t xml:space="preserve"> </w:t>
      </w:r>
      <w:r w:rsidR="00FD36AB">
        <w:rPr>
          <w:b/>
          <w:bCs/>
        </w:rPr>
        <w:t xml:space="preserve"> </w:t>
      </w:r>
      <w:r w:rsidR="0020485B">
        <w:rPr>
          <w:b/>
          <w:bCs/>
        </w:rPr>
        <w:t xml:space="preserve"> </w:t>
      </w:r>
      <w:r w:rsidR="00AB3E66" w:rsidRPr="00AB3E66">
        <w:rPr>
          <w:b/>
          <w:bCs/>
        </w:rPr>
        <w:t>Friday</w:t>
      </w:r>
    </w:p>
    <w:p w14:paraId="0F26A354" w14:textId="076A32C3" w:rsidR="0020485B" w:rsidRDefault="0020485B" w:rsidP="00507D02">
      <w:pPr>
        <w:spacing w:after="0" w:line="240" w:lineRule="auto"/>
        <w:rPr>
          <w:i/>
          <w:iCs/>
        </w:rPr>
      </w:pPr>
      <w:r>
        <w:rPr>
          <w:i/>
          <w:iCs/>
        </w:rPr>
        <w:t xml:space="preserve">        </w:t>
      </w:r>
      <w:r w:rsidR="00AB3E66" w:rsidRPr="00AB3E66">
        <w:rPr>
          <w:i/>
          <w:iCs/>
        </w:rPr>
        <w:t>The gentleness of a child</w:t>
      </w:r>
    </w:p>
    <w:p w14:paraId="3D5C73E8" w14:textId="34D885EB" w:rsidR="00AB3E66" w:rsidRPr="00AB3E66" w:rsidRDefault="0020485B" w:rsidP="00507D02">
      <w:pPr>
        <w:spacing w:after="0" w:line="240" w:lineRule="auto"/>
        <w:rPr>
          <w:i/>
          <w:iCs/>
        </w:rPr>
      </w:pPr>
      <w:r>
        <w:rPr>
          <w:i/>
          <w:iCs/>
        </w:rPr>
        <w:t xml:space="preserve">         </w:t>
      </w:r>
      <w:r w:rsidR="00507D02">
        <w:rPr>
          <w:i/>
          <w:iCs/>
        </w:rPr>
        <w:t xml:space="preserve"> that draws people in</w:t>
      </w:r>
    </w:p>
    <w:p w14:paraId="736211C2" w14:textId="77777777" w:rsidR="00143218" w:rsidRPr="00B25F93" w:rsidRDefault="00143218" w:rsidP="00507D02">
      <w:pPr>
        <w:spacing w:after="0" w:line="240" w:lineRule="auto"/>
        <w:rPr>
          <w:sz w:val="10"/>
          <w:szCs w:val="10"/>
        </w:rPr>
      </w:pPr>
    </w:p>
    <w:p w14:paraId="7BF16649" w14:textId="34638102" w:rsidR="004D5400" w:rsidRDefault="004D5400" w:rsidP="00507D02">
      <w:pPr>
        <w:spacing w:after="0" w:line="240" w:lineRule="auto"/>
        <w:rPr>
          <w:b/>
          <w:bCs/>
          <w:color w:val="FF0000"/>
        </w:rPr>
      </w:pPr>
      <w:r w:rsidRPr="005C63CE">
        <w:rPr>
          <w:i/>
          <w:iCs/>
          <w:color w:val="FF0000"/>
        </w:rPr>
        <w:t>With great tenderness, I will gather my people</w:t>
      </w:r>
      <w:r w:rsidRPr="005C63CE">
        <w:rPr>
          <w:color w:val="FF0000"/>
        </w:rPr>
        <w:t xml:space="preserve">. </w:t>
      </w:r>
      <w:r w:rsidRPr="005C63CE">
        <w:rPr>
          <w:b/>
          <w:bCs/>
          <w:color w:val="FF0000"/>
        </w:rPr>
        <w:t>Isaiah 54:7b</w:t>
      </w:r>
    </w:p>
    <w:p w14:paraId="6858EB49" w14:textId="77777777" w:rsidR="005C63CE" w:rsidRPr="00B25F93" w:rsidRDefault="005C63CE" w:rsidP="00507D02">
      <w:pPr>
        <w:spacing w:after="0" w:line="240" w:lineRule="auto"/>
        <w:rPr>
          <w:color w:val="FF0000"/>
          <w:sz w:val="10"/>
          <w:szCs w:val="10"/>
        </w:rPr>
      </w:pPr>
    </w:p>
    <w:p w14:paraId="3EF5FF33" w14:textId="77777777" w:rsidR="0020485B" w:rsidRDefault="004D5400" w:rsidP="00507D02">
      <w:pPr>
        <w:spacing w:after="0" w:line="240" w:lineRule="auto"/>
        <w:rPr>
          <w:color w:val="ED7D31" w:themeColor="accent2"/>
        </w:rPr>
      </w:pPr>
      <w:r w:rsidRPr="00041B84">
        <w:rPr>
          <w:b/>
          <w:bCs/>
          <w:i/>
          <w:iCs/>
          <w:color w:val="FF0000"/>
          <w:vertAlign w:val="superscript"/>
        </w:rPr>
        <w:t>15 </w:t>
      </w:r>
      <w:r w:rsidRPr="00041B84">
        <w:rPr>
          <w:i/>
          <w:iCs/>
          <w:color w:val="FF0000"/>
        </w:rPr>
        <w:t>When the angels went away from them to heaven, the shepherds said to one another, “Let us go, then, to Bethlehem to see this thing that has taken place, which the Lord has made known to us.” </w:t>
      </w:r>
      <w:r w:rsidRPr="00041B84">
        <w:rPr>
          <w:b/>
          <w:bCs/>
          <w:i/>
          <w:iCs/>
          <w:color w:val="FF0000"/>
          <w:vertAlign w:val="superscript"/>
        </w:rPr>
        <w:t>16 </w:t>
      </w:r>
      <w:r w:rsidRPr="00041B84">
        <w:rPr>
          <w:i/>
          <w:iCs/>
          <w:color w:val="FF0000"/>
        </w:rPr>
        <w:t>So they went in haste and found Mary and Joseph, and the infant lying in the manger. </w:t>
      </w:r>
      <w:r w:rsidRPr="00041B84">
        <w:rPr>
          <w:b/>
          <w:bCs/>
          <w:i/>
          <w:iCs/>
          <w:color w:val="FF0000"/>
          <w:vertAlign w:val="superscript"/>
        </w:rPr>
        <w:t>17 </w:t>
      </w:r>
      <w:r w:rsidRPr="00041B84">
        <w:rPr>
          <w:i/>
          <w:iCs/>
          <w:color w:val="FF0000"/>
        </w:rPr>
        <w:t>When they saw this, they made known the message that had been told them about this child</w:t>
      </w:r>
      <w:r w:rsidRPr="004D5400">
        <w:rPr>
          <w:color w:val="ED7D31" w:themeColor="accent2"/>
        </w:rPr>
        <w:t>.</w:t>
      </w:r>
      <w:r>
        <w:rPr>
          <w:color w:val="ED7D31" w:themeColor="accent2"/>
        </w:rPr>
        <w:t xml:space="preserve"> </w:t>
      </w:r>
      <w:r w:rsidR="0020485B">
        <w:rPr>
          <w:color w:val="ED7D31" w:themeColor="accent2"/>
        </w:rPr>
        <w:t xml:space="preserve"> </w:t>
      </w:r>
    </w:p>
    <w:p w14:paraId="39CD90AC" w14:textId="412A9CAF" w:rsidR="004D5400" w:rsidRPr="00041B84" w:rsidRDefault="0020485B" w:rsidP="00507D02">
      <w:pPr>
        <w:spacing w:after="0" w:line="240" w:lineRule="auto"/>
        <w:rPr>
          <w:color w:val="FF0000"/>
        </w:rPr>
      </w:pPr>
      <w:r>
        <w:rPr>
          <w:color w:val="ED7D31" w:themeColor="accent2"/>
        </w:rPr>
        <w:t xml:space="preserve">                                       </w:t>
      </w:r>
      <w:r w:rsidR="004D5400" w:rsidRPr="00041B84">
        <w:rPr>
          <w:b/>
          <w:bCs/>
          <w:color w:val="FF0000"/>
        </w:rPr>
        <w:t>Luke 2:15-17</w:t>
      </w:r>
    </w:p>
    <w:p w14:paraId="05F1D25B" w14:textId="291FA34F" w:rsidR="004D5400" w:rsidRPr="00B25F93" w:rsidRDefault="004D5400" w:rsidP="00507D02">
      <w:pPr>
        <w:spacing w:after="0" w:line="240" w:lineRule="auto"/>
        <w:rPr>
          <w:color w:val="ED7D31" w:themeColor="accent2"/>
          <w:sz w:val="10"/>
          <w:szCs w:val="10"/>
        </w:rPr>
      </w:pPr>
    </w:p>
    <w:p w14:paraId="3DC8D4A8" w14:textId="5B3AE013" w:rsidR="004D5400" w:rsidRDefault="00C3794D" w:rsidP="00507D02">
      <w:pPr>
        <w:spacing w:after="0" w:line="240" w:lineRule="auto"/>
        <w:rPr>
          <w:color w:val="000000" w:themeColor="text1"/>
        </w:rPr>
      </w:pPr>
      <w:r w:rsidRPr="00995EF6">
        <w:rPr>
          <w:color w:val="000000" w:themeColor="text1"/>
        </w:rPr>
        <w:t xml:space="preserve">We are easily attracted by a child with the qualities inherent in them. We are all called to become like little children, letting go of our fears and resistance in trusting God. Let us be less complicated, and ask Jesus for the grace to have a child-like </w:t>
      </w:r>
      <w:r w:rsidR="00995EF6">
        <w:rPr>
          <w:color w:val="000000" w:themeColor="text1"/>
        </w:rPr>
        <w:t xml:space="preserve">attitude. Grant Lord that we may strive to make ourselves a gift </w:t>
      </w:r>
      <w:r w:rsidR="00FD36AB">
        <w:rPr>
          <w:color w:val="000000" w:themeColor="text1"/>
        </w:rPr>
        <w:t>for others. Pit Senor!</w:t>
      </w:r>
    </w:p>
    <w:p w14:paraId="7CB32F5C" w14:textId="77777777" w:rsidR="00277416" w:rsidRPr="00995EF6" w:rsidRDefault="00277416" w:rsidP="00507D02">
      <w:pPr>
        <w:spacing w:after="0" w:line="240" w:lineRule="auto"/>
        <w:rPr>
          <w:color w:val="000000" w:themeColor="text1"/>
        </w:rPr>
      </w:pPr>
    </w:p>
    <w:p w14:paraId="7009893B" w14:textId="2C249457" w:rsidR="004D5400" w:rsidRDefault="00B25F93" w:rsidP="00507D02">
      <w:pPr>
        <w:spacing w:after="0" w:line="240" w:lineRule="auto"/>
        <w:rPr>
          <w:color w:val="000000" w:themeColor="text1"/>
        </w:rPr>
      </w:pPr>
      <w:r>
        <w:rPr>
          <w:color w:val="000000" w:themeColor="text1"/>
        </w:rPr>
        <w:t xml:space="preserve">    </w:t>
      </w:r>
      <w:r w:rsidR="002D7740" w:rsidRPr="002D7740">
        <w:rPr>
          <w:color w:val="000000" w:themeColor="text1"/>
        </w:rPr>
        <w:t>How can I strive to be like a little child in the sight of God?</w:t>
      </w:r>
    </w:p>
    <w:p w14:paraId="125B9012" w14:textId="77777777" w:rsidR="00A756DE" w:rsidRPr="002D7740" w:rsidRDefault="00A756DE" w:rsidP="00507D02">
      <w:pPr>
        <w:spacing w:after="0" w:line="240" w:lineRule="auto"/>
        <w:rPr>
          <w:color w:val="000000" w:themeColor="text1"/>
        </w:rPr>
      </w:pPr>
    </w:p>
    <w:p w14:paraId="22159F2F" w14:textId="77777777" w:rsidR="004D5400" w:rsidRPr="00B25F93" w:rsidRDefault="004D5400" w:rsidP="00507D02">
      <w:pPr>
        <w:spacing w:after="0" w:line="240" w:lineRule="auto"/>
        <w:rPr>
          <w:color w:val="ED7D31" w:themeColor="accent2"/>
          <w:sz w:val="10"/>
          <w:szCs w:val="10"/>
        </w:rPr>
      </w:pPr>
    </w:p>
    <w:p w14:paraId="3B01D640" w14:textId="0933807A" w:rsidR="0020485B" w:rsidRDefault="0020485B" w:rsidP="00507D02">
      <w:pPr>
        <w:spacing w:after="0" w:line="240" w:lineRule="auto"/>
        <w:rPr>
          <w:i/>
          <w:iCs/>
        </w:rPr>
      </w:pPr>
      <w:r>
        <w:rPr>
          <w:b/>
          <w:bCs/>
        </w:rPr>
        <w:t xml:space="preserve">                    </w:t>
      </w:r>
      <w:r w:rsidR="00AB3E66" w:rsidRPr="00AB3E66">
        <w:rPr>
          <w:b/>
          <w:bCs/>
        </w:rPr>
        <w:t>Saturday</w:t>
      </w:r>
      <w:r w:rsidR="00AB3E66" w:rsidRPr="00AB3E66">
        <w:br/>
      </w:r>
      <w:r>
        <w:rPr>
          <w:i/>
          <w:iCs/>
        </w:rPr>
        <w:t xml:space="preserve">      </w:t>
      </w:r>
      <w:r w:rsidR="00AB3E66" w:rsidRPr="00AB3E66">
        <w:rPr>
          <w:i/>
          <w:iCs/>
        </w:rPr>
        <w:t xml:space="preserve">The spirit of </w:t>
      </w:r>
      <w:r w:rsidR="00E4254F">
        <w:rPr>
          <w:i/>
          <w:iCs/>
        </w:rPr>
        <w:t>welcoming</w:t>
      </w:r>
    </w:p>
    <w:p w14:paraId="6509F0B2" w14:textId="349444E2" w:rsidR="00587C67" w:rsidRPr="00B25F93" w:rsidRDefault="0020485B" w:rsidP="00507D02">
      <w:pPr>
        <w:spacing w:after="0" w:line="240" w:lineRule="auto"/>
        <w:rPr>
          <w:sz w:val="10"/>
          <w:szCs w:val="10"/>
        </w:rPr>
      </w:pPr>
      <w:r>
        <w:rPr>
          <w:i/>
          <w:iCs/>
        </w:rPr>
        <w:t xml:space="preserve">          </w:t>
      </w:r>
      <w:r w:rsidR="00AB3E66" w:rsidRPr="00AB3E66">
        <w:rPr>
          <w:i/>
          <w:iCs/>
        </w:rPr>
        <w:t xml:space="preserve"> other children</w:t>
      </w:r>
      <w:r w:rsidR="00AB3E66" w:rsidRPr="00AB3E66">
        <w:rPr>
          <w:i/>
          <w:iCs/>
        </w:rPr>
        <w:br/>
      </w:r>
    </w:p>
    <w:p w14:paraId="4302F5B3" w14:textId="5391A07A" w:rsidR="00E4254F" w:rsidRDefault="00587C67" w:rsidP="00507D02">
      <w:pPr>
        <w:spacing w:after="0" w:line="240" w:lineRule="auto"/>
        <w:rPr>
          <w:b/>
          <w:bCs/>
          <w:color w:val="FF0000"/>
        </w:rPr>
      </w:pPr>
      <w:r w:rsidRPr="00F604F5">
        <w:rPr>
          <w:i/>
          <w:iCs/>
          <w:color w:val="FF0000"/>
        </w:rPr>
        <w:t>Let the children come to me</w:t>
      </w:r>
      <w:r w:rsidR="00E4254F" w:rsidRPr="00F604F5">
        <w:rPr>
          <w:i/>
          <w:iCs/>
          <w:color w:val="FF0000"/>
        </w:rPr>
        <w:t>, do not prevent them</w:t>
      </w:r>
      <w:r w:rsidRPr="00F604F5">
        <w:rPr>
          <w:color w:val="FF0000"/>
        </w:rPr>
        <w:t xml:space="preserve">. </w:t>
      </w:r>
      <w:r w:rsidRPr="00F604F5">
        <w:rPr>
          <w:b/>
          <w:bCs/>
          <w:color w:val="FF0000"/>
        </w:rPr>
        <w:t>Ma</w:t>
      </w:r>
      <w:r w:rsidR="00E4254F" w:rsidRPr="00F604F5">
        <w:rPr>
          <w:b/>
          <w:bCs/>
          <w:color w:val="FF0000"/>
        </w:rPr>
        <w:t>rk</w:t>
      </w:r>
      <w:r w:rsidRPr="00F604F5">
        <w:rPr>
          <w:b/>
          <w:bCs/>
          <w:color w:val="FF0000"/>
        </w:rPr>
        <w:t xml:space="preserve"> 1</w:t>
      </w:r>
      <w:r w:rsidR="00E4254F" w:rsidRPr="00F604F5">
        <w:rPr>
          <w:b/>
          <w:bCs/>
          <w:color w:val="FF0000"/>
        </w:rPr>
        <w:t>0</w:t>
      </w:r>
      <w:r w:rsidRPr="00F604F5">
        <w:rPr>
          <w:b/>
          <w:bCs/>
          <w:color w:val="FF0000"/>
        </w:rPr>
        <w:t>:14a</w:t>
      </w:r>
    </w:p>
    <w:p w14:paraId="14C652A6" w14:textId="175D541E" w:rsidR="009A7FAE" w:rsidRPr="00B25F93" w:rsidRDefault="009A7FAE" w:rsidP="00507D02">
      <w:pPr>
        <w:spacing w:after="0" w:line="240" w:lineRule="auto"/>
        <w:rPr>
          <w:b/>
          <w:bCs/>
          <w:color w:val="FF0000"/>
          <w:sz w:val="10"/>
          <w:szCs w:val="10"/>
        </w:rPr>
      </w:pPr>
    </w:p>
    <w:p w14:paraId="71605A95" w14:textId="77777777" w:rsidR="009A7FAE" w:rsidRDefault="009A7FAE" w:rsidP="00507D02">
      <w:pPr>
        <w:spacing w:after="0" w:line="240" w:lineRule="auto"/>
        <w:rPr>
          <w:b/>
          <w:bCs/>
          <w:color w:val="FF0000"/>
        </w:rPr>
      </w:pPr>
      <w:r w:rsidRPr="009A7FAE">
        <w:rPr>
          <w:color w:val="FF0000"/>
        </w:rPr>
        <w:t>Whoever welcomes me in my name one such child as this, welcomes me.</w:t>
      </w:r>
      <w:r>
        <w:rPr>
          <w:b/>
          <w:bCs/>
          <w:color w:val="FF0000"/>
        </w:rPr>
        <w:t xml:space="preserve">   </w:t>
      </w:r>
    </w:p>
    <w:p w14:paraId="7270C402" w14:textId="2CA40FC7" w:rsidR="009A7FAE" w:rsidRPr="00F604F5" w:rsidRDefault="00FD36AB" w:rsidP="00507D02">
      <w:pPr>
        <w:spacing w:after="0" w:line="240" w:lineRule="auto"/>
        <w:rPr>
          <w:color w:val="FF0000"/>
        </w:rPr>
      </w:pPr>
      <w:r>
        <w:rPr>
          <w:b/>
          <w:bCs/>
          <w:color w:val="FF0000"/>
        </w:rPr>
        <w:t xml:space="preserve">                                              </w:t>
      </w:r>
      <w:r w:rsidR="009A7FAE">
        <w:rPr>
          <w:b/>
          <w:bCs/>
          <w:color w:val="FF0000"/>
        </w:rPr>
        <w:t xml:space="preserve"> Mt.18:5</w:t>
      </w:r>
    </w:p>
    <w:p w14:paraId="70F74A7A" w14:textId="77777777" w:rsidR="00E4254F" w:rsidRPr="00B25F93" w:rsidRDefault="00E4254F" w:rsidP="00507D02">
      <w:pPr>
        <w:spacing w:after="0" w:line="240" w:lineRule="auto"/>
        <w:rPr>
          <w:color w:val="ED7D31" w:themeColor="accent2"/>
          <w:sz w:val="10"/>
          <w:szCs w:val="10"/>
        </w:rPr>
      </w:pPr>
    </w:p>
    <w:p w14:paraId="168EDFBF" w14:textId="442E5772" w:rsidR="00E4254F" w:rsidRDefault="00E4254F" w:rsidP="00507D02">
      <w:pPr>
        <w:spacing w:after="0" w:line="240" w:lineRule="auto"/>
      </w:pPr>
      <w:r>
        <w:t>Children in the time of Jesus does not literally mean the young ones, those of a particular age. They also mean the “little ones.” The “little ones” are the ones that are needy, beggars, fragile, the poor.</w:t>
      </w:r>
    </w:p>
    <w:p w14:paraId="40DD77D2" w14:textId="0B4A911A" w:rsidR="00E4254F" w:rsidRPr="00B25F93" w:rsidRDefault="00E4254F" w:rsidP="00507D02">
      <w:pPr>
        <w:spacing w:after="0" w:line="240" w:lineRule="auto"/>
        <w:rPr>
          <w:sz w:val="10"/>
          <w:szCs w:val="10"/>
        </w:rPr>
      </w:pPr>
    </w:p>
    <w:p w14:paraId="46AD55CE" w14:textId="11CBE743" w:rsidR="00E4254F" w:rsidRDefault="00E4254F" w:rsidP="00507D02">
      <w:pPr>
        <w:spacing w:after="0" w:line="240" w:lineRule="auto"/>
      </w:pPr>
      <w:r>
        <w:t>When these “little ones” come to us, the needy people do we have that welcoming spirit? Or do we get easily irritated and perceive them as a burden? Lord, help us to not to see them as a subtraction of what we possess. Pit Senor!</w:t>
      </w:r>
    </w:p>
    <w:p w14:paraId="272C135E" w14:textId="77777777" w:rsidR="00B25F93" w:rsidRDefault="00B25F93" w:rsidP="00507D02">
      <w:pPr>
        <w:spacing w:after="0" w:line="240" w:lineRule="auto"/>
        <w:rPr>
          <w:sz w:val="10"/>
          <w:szCs w:val="10"/>
        </w:rPr>
      </w:pPr>
    </w:p>
    <w:p w14:paraId="102C1F79" w14:textId="22BCD191" w:rsidR="00AB3E66" w:rsidRDefault="0020485B" w:rsidP="00507D02">
      <w:pPr>
        <w:spacing w:after="0" w:line="240" w:lineRule="auto"/>
        <w:rPr>
          <w:i/>
          <w:iCs/>
        </w:rPr>
      </w:pPr>
      <w:r>
        <w:rPr>
          <w:b/>
          <w:bCs/>
        </w:rPr>
        <w:t xml:space="preserve">                          </w:t>
      </w:r>
      <w:r w:rsidR="00AB3E66" w:rsidRPr="00AB3E66">
        <w:rPr>
          <w:b/>
          <w:bCs/>
        </w:rPr>
        <w:t>Sunday</w:t>
      </w:r>
      <w:r w:rsidR="00AB3E66" w:rsidRPr="00AB3E66">
        <w:br/>
      </w:r>
      <w:r>
        <w:rPr>
          <w:i/>
          <w:iCs/>
        </w:rPr>
        <w:t xml:space="preserve">            </w:t>
      </w:r>
      <w:r w:rsidR="00AB3E66" w:rsidRPr="00AB3E66">
        <w:rPr>
          <w:i/>
          <w:iCs/>
        </w:rPr>
        <w:t>Feast of the child Jesus</w:t>
      </w:r>
    </w:p>
    <w:p w14:paraId="3FC1C11E" w14:textId="071A6149" w:rsidR="009A7FAE" w:rsidRDefault="009A7FAE" w:rsidP="00507D02">
      <w:pPr>
        <w:spacing w:after="0" w:line="240" w:lineRule="auto"/>
        <w:rPr>
          <w:i/>
          <w:iCs/>
        </w:rPr>
      </w:pPr>
    </w:p>
    <w:p w14:paraId="3EFC5B3A" w14:textId="77777777" w:rsidR="009A7FAE" w:rsidRDefault="009A7FAE" w:rsidP="00507D02">
      <w:pPr>
        <w:spacing w:after="0" w:line="240" w:lineRule="auto"/>
      </w:pPr>
      <w:r>
        <w:t>1</w:t>
      </w:r>
      <w:r w:rsidRPr="009A7FAE">
        <w:rPr>
          <w:vertAlign w:val="superscript"/>
        </w:rPr>
        <w:t>st</w:t>
      </w:r>
      <w:r>
        <w:t xml:space="preserve"> Reading</w:t>
      </w:r>
      <w:r w:rsidRPr="009A7FAE">
        <w:t xml:space="preserve"> Is 9:1-6 </w:t>
      </w:r>
    </w:p>
    <w:p w14:paraId="4E5B1F99" w14:textId="77777777" w:rsidR="009A7FAE" w:rsidRDefault="009A7FAE" w:rsidP="00507D02">
      <w:pPr>
        <w:spacing w:after="0" w:line="240" w:lineRule="auto"/>
      </w:pPr>
      <w:r w:rsidRPr="009A7FAE">
        <w:t>Ps 97:1-6</w:t>
      </w:r>
    </w:p>
    <w:p w14:paraId="23028F08" w14:textId="77777777" w:rsidR="009A7FAE" w:rsidRDefault="009A7FAE" w:rsidP="00507D02">
      <w:pPr>
        <w:spacing w:after="0" w:line="240" w:lineRule="auto"/>
      </w:pPr>
      <w:r>
        <w:t>2</w:t>
      </w:r>
      <w:r w:rsidRPr="009A7FAE">
        <w:rPr>
          <w:vertAlign w:val="superscript"/>
        </w:rPr>
        <w:t>nd</w:t>
      </w:r>
      <w:r>
        <w:t xml:space="preserve"> Reading</w:t>
      </w:r>
      <w:r w:rsidRPr="009A7FAE">
        <w:t xml:space="preserve"> </w:t>
      </w:r>
      <w:proofErr w:type="spellStart"/>
      <w:r w:rsidRPr="009A7FAE">
        <w:t>Eph</w:t>
      </w:r>
      <w:proofErr w:type="spellEnd"/>
      <w:r w:rsidRPr="009A7FAE">
        <w:t xml:space="preserve"> 1:3-18</w:t>
      </w:r>
    </w:p>
    <w:p w14:paraId="1A12E8A4" w14:textId="3B64D809" w:rsidR="009A7FAE" w:rsidRPr="009A7FAE" w:rsidRDefault="009A7FAE" w:rsidP="00507D02">
      <w:pPr>
        <w:spacing w:after="0" w:line="240" w:lineRule="auto"/>
      </w:pPr>
      <w:r>
        <w:t>Gospel</w:t>
      </w:r>
      <w:r w:rsidRPr="009A7FAE">
        <w:t xml:space="preserve"> Mt 18:1-14</w:t>
      </w:r>
    </w:p>
    <w:p w14:paraId="216446CF" w14:textId="77777777" w:rsidR="00AB3E66" w:rsidRDefault="00AB3E66" w:rsidP="00507D02">
      <w:pPr>
        <w:spacing w:after="0" w:line="240" w:lineRule="auto"/>
      </w:pPr>
    </w:p>
    <w:sectPr w:rsidR="00AB3E66" w:rsidSect="0020485B">
      <w:pgSz w:w="16838" w:h="11906" w:orient="landscape"/>
      <w:pgMar w:top="1440" w:right="1080" w:bottom="1440" w:left="1080" w:header="708" w:footer="708" w:gutter="0"/>
      <w:cols w:num="4" w:space="47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E66"/>
    <w:rsid w:val="000357DE"/>
    <w:rsid w:val="00041B84"/>
    <w:rsid w:val="00143218"/>
    <w:rsid w:val="0020485B"/>
    <w:rsid w:val="00277416"/>
    <w:rsid w:val="00297AEB"/>
    <w:rsid w:val="002D7740"/>
    <w:rsid w:val="004C4521"/>
    <w:rsid w:val="004D5400"/>
    <w:rsid w:val="00507D02"/>
    <w:rsid w:val="00581306"/>
    <w:rsid w:val="00587C67"/>
    <w:rsid w:val="00592E2E"/>
    <w:rsid w:val="005C63CE"/>
    <w:rsid w:val="005E5844"/>
    <w:rsid w:val="00801845"/>
    <w:rsid w:val="00967BB4"/>
    <w:rsid w:val="00995EF6"/>
    <w:rsid w:val="009A7FAE"/>
    <w:rsid w:val="00A0107E"/>
    <w:rsid w:val="00A40261"/>
    <w:rsid w:val="00A756DE"/>
    <w:rsid w:val="00AB3E66"/>
    <w:rsid w:val="00B25F93"/>
    <w:rsid w:val="00BB731C"/>
    <w:rsid w:val="00C3794D"/>
    <w:rsid w:val="00E4254F"/>
    <w:rsid w:val="00F604F5"/>
    <w:rsid w:val="00FD36A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1A152"/>
  <w15:chartTrackingRefBased/>
  <w15:docId w15:val="{ACF195F0-BB19-42E5-ADF7-D842A6D1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D02"/>
    <w:rPr>
      <w:color w:val="0563C1" w:themeColor="hyperlink"/>
      <w:u w:val="single"/>
    </w:rPr>
  </w:style>
  <w:style w:type="character" w:styleId="UnresolvedMention">
    <w:name w:val="Unresolved Mention"/>
    <w:basedOn w:val="DefaultParagraphFont"/>
    <w:uiPriority w:val="99"/>
    <w:semiHidden/>
    <w:unhideWhenUsed/>
    <w:rsid w:val="00507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7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13939-BF8C-418A-9689-E9106E7EF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2</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Charisma Sulbise</dc:creator>
  <cp:keywords/>
  <dc:description/>
  <cp:lastModifiedBy>gaby</cp:lastModifiedBy>
  <cp:revision>10</cp:revision>
  <dcterms:created xsi:type="dcterms:W3CDTF">2020-01-06T11:59:00Z</dcterms:created>
  <dcterms:modified xsi:type="dcterms:W3CDTF">2020-01-13T00:20:00Z</dcterms:modified>
</cp:coreProperties>
</file>