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6788" w14:textId="0E63A1C4" w:rsidR="00847C3B" w:rsidRPr="00FF12FF" w:rsidRDefault="007B0BA7" w:rsidP="007B0BA7">
      <w:pPr>
        <w:jc w:val="center"/>
        <w:rPr>
          <w:b/>
          <w:bCs/>
          <w:sz w:val="28"/>
          <w:szCs w:val="28"/>
        </w:rPr>
      </w:pPr>
      <w:r w:rsidRPr="000A3831">
        <w:rPr>
          <w:rFonts w:ascii="Lucida Handwriting" w:hAnsi="Lucida Handwriting"/>
          <w:noProof/>
          <w:sz w:val="36"/>
          <w:szCs w:val="36"/>
        </w:rPr>
        <w:drawing>
          <wp:inline distT="0" distB="0" distL="0" distR="0" wp14:anchorId="6E8C0F2F" wp14:editId="4522F837">
            <wp:extent cx="2000250" cy="6381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00250" cy="638175"/>
                    </a:xfrm>
                    <a:prstGeom prst="rect">
                      <a:avLst/>
                    </a:prstGeom>
                    <a:ln/>
                  </pic:spPr>
                </pic:pic>
              </a:graphicData>
            </a:graphic>
          </wp:inline>
        </w:drawing>
      </w:r>
      <w:r w:rsidR="00847C3B" w:rsidRPr="00FF12FF">
        <w:rPr>
          <w:b/>
          <w:bCs/>
          <w:sz w:val="28"/>
          <w:szCs w:val="28"/>
        </w:rPr>
        <w:t>GUIDELINES FOR PRAYER</w:t>
      </w:r>
    </w:p>
    <w:p w14:paraId="31D39636" w14:textId="014B9FBF" w:rsidR="00847C3B" w:rsidRDefault="00847C3B" w:rsidP="00847C3B">
      <w:pPr>
        <w:spacing w:after="0" w:line="240" w:lineRule="auto"/>
        <w:rPr>
          <w:rFonts w:ascii="Lucida Handwriting" w:hAnsi="Lucida Handwriting"/>
          <w:sz w:val="36"/>
          <w:szCs w:val="36"/>
        </w:rPr>
      </w:pPr>
    </w:p>
    <w:p w14:paraId="1D366C3D" w14:textId="77777777" w:rsidR="00847C3B" w:rsidRPr="00F64AB2" w:rsidRDefault="00847C3B" w:rsidP="00847C3B">
      <w:pPr>
        <w:spacing w:after="0" w:line="240" w:lineRule="auto"/>
        <w:rPr>
          <w:rFonts w:ascii="Lucida Handwriting" w:hAnsi="Lucida Handwriting"/>
          <w:sz w:val="36"/>
          <w:szCs w:val="36"/>
        </w:rPr>
      </w:pPr>
    </w:p>
    <w:p w14:paraId="17F44F7F" w14:textId="2067283E" w:rsidR="00656096" w:rsidRDefault="009F5CF0" w:rsidP="00847C3B">
      <w:pPr>
        <w:spacing w:after="0" w:line="240" w:lineRule="auto"/>
        <w:rPr>
          <w:rFonts w:eastAsia="Times New Roman" w:cstheme="minorHAnsi"/>
          <w:b/>
          <w:sz w:val="32"/>
          <w:szCs w:val="32"/>
        </w:rPr>
      </w:pPr>
      <w:r>
        <w:rPr>
          <w:rFonts w:eastAsia="Times New Roman" w:cstheme="minorHAnsi"/>
          <w:b/>
          <w:spacing w:val="-15"/>
          <w:sz w:val="32"/>
          <w:szCs w:val="32"/>
          <w:shd w:val="clear" w:color="auto" w:fill="FFFFFF"/>
        </w:rPr>
        <w:t>“Make the knowledge about Christ spread everywhere..</w:t>
      </w:r>
      <w:r w:rsidR="00847C3B" w:rsidRPr="0060659B">
        <w:rPr>
          <w:rFonts w:eastAsia="Times New Roman" w:cstheme="minorHAnsi"/>
          <w:b/>
          <w:spacing w:val="-15"/>
          <w:sz w:val="32"/>
          <w:szCs w:val="32"/>
          <w:shd w:val="clear" w:color="auto" w:fill="FFFFFF"/>
        </w:rPr>
        <w:t>”</w:t>
      </w:r>
      <w:r w:rsidR="00847C3B" w:rsidRPr="0060659B">
        <w:rPr>
          <w:rFonts w:eastAsia="Times New Roman" w:cstheme="minorHAnsi"/>
          <w:b/>
          <w:sz w:val="32"/>
          <w:szCs w:val="32"/>
        </w:rPr>
        <w:t xml:space="preserve">        </w:t>
      </w:r>
      <w:r w:rsidR="00656096">
        <w:rPr>
          <w:rFonts w:eastAsia="Times New Roman" w:cstheme="minorHAnsi"/>
          <w:b/>
          <w:sz w:val="32"/>
          <w:szCs w:val="32"/>
        </w:rPr>
        <w:t xml:space="preserve">                </w:t>
      </w:r>
    </w:p>
    <w:p w14:paraId="3AEE582B" w14:textId="0FBF5A4F" w:rsidR="00847C3B" w:rsidRPr="00656096" w:rsidRDefault="00656096" w:rsidP="00847C3B">
      <w:pPr>
        <w:spacing w:after="0" w:line="240" w:lineRule="auto"/>
        <w:rPr>
          <w:rFonts w:eastAsia="Times New Roman" w:cstheme="minorHAnsi"/>
          <w:b/>
          <w:sz w:val="28"/>
          <w:szCs w:val="28"/>
        </w:rPr>
      </w:pPr>
      <w:r>
        <w:rPr>
          <w:rFonts w:eastAsia="Times New Roman" w:cstheme="minorHAnsi"/>
          <w:b/>
          <w:sz w:val="32"/>
          <w:szCs w:val="32"/>
        </w:rPr>
        <w:t xml:space="preserve">                          </w:t>
      </w:r>
      <w:r w:rsidR="00DB772F">
        <w:rPr>
          <w:rFonts w:eastAsia="Times New Roman" w:cstheme="minorHAnsi"/>
          <w:b/>
          <w:sz w:val="32"/>
          <w:szCs w:val="32"/>
        </w:rPr>
        <w:t>(</w:t>
      </w:r>
      <w:r w:rsidR="00CD09C4" w:rsidRPr="00656096">
        <w:rPr>
          <w:rFonts w:eastAsia="Times New Roman" w:cstheme="minorHAnsi"/>
          <w:b/>
          <w:sz w:val="28"/>
          <w:szCs w:val="28"/>
        </w:rPr>
        <w:t xml:space="preserve">2 </w:t>
      </w:r>
      <w:r w:rsidR="009F5CF0">
        <w:rPr>
          <w:rFonts w:eastAsia="Times New Roman" w:cstheme="minorHAnsi"/>
          <w:b/>
          <w:sz w:val="28"/>
          <w:szCs w:val="28"/>
        </w:rPr>
        <w:t>Cor</w:t>
      </w:r>
      <w:r w:rsidR="00CD09C4" w:rsidRPr="00656096">
        <w:rPr>
          <w:rFonts w:eastAsia="Times New Roman" w:cstheme="minorHAnsi"/>
          <w:b/>
          <w:sz w:val="28"/>
          <w:szCs w:val="28"/>
        </w:rPr>
        <w:t xml:space="preserve"> </w:t>
      </w:r>
      <w:r w:rsidR="009F5CF0">
        <w:rPr>
          <w:rFonts w:eastAsia="Times New Roman" w:cstheme="minorHAnsi"/>
          <w:b/>
          <w:sz w:val="28"/>
          <w:szCs w:val="28"/>
        </w:rPr>
        <w:t>2</w:t>
      </w:r>
      <w:r w:rsidR="00CD09C4" w:rsidRPr="00656096">
        <w:rPr>
          <w:rFonts w:eastAsia="Times New Roman" w:cstheme="minorHAnsi"/>
          <w:b/>
          <w:sz w:val="28"/>
          <w:szCs w:val="28"/>
        </w:rPr>
        <w:t>:1</w:t>
      </w:r>
      <w:r w:rsidR="009F5CF0">
        <w:rPr>
          <w:rFonts w:eastAsia="Times New Roman" w:cstheme="minorHAnsi"/>
          <w:b/>
          <w:sz w:val="28"/>
          <w:szCs w:val="28"/>
        </w:rPr>
        <w:t>4b</w:t>
      </w:r>
      <w:r w:rsidR="00DB772F">
        <w:rPr>
          <w:rFonts w:eastAsia="Times New Roman" w:cstheme="minorHAnsi"/>
          <w:b/>
          <w:sz w:val="28"/>
          <w:szCs w:val="28"/>
        </w:rPr>
        <w:t>)</w:t>
      </w:r>
    </w:p>
    <w:p w14:paraId="7F260BE3" w14:textId="77777777" w:rsidR="00656096" w:rsidRDefault="00656096" w:rsidP="00656096">
      <w:pPr>
        <w:jc w:val="both"/>
        <w:rPr>
          <w:b/>
          <w:bCs/>
          <w:sz w:val="24"/>
          <w:szCs w:val="24"/>
        </w:rPr>
      </w:pPr>
      <w:r>
        <w:rPr>
          <w:b/>
          <w:bCs/>
          <w:sz w:val="24"/>
          <w:szCs w:val="24"/>
        </w:rPr>
        <w:t xml:space="preserve">                </w:t>
      </w:r>
    </w:p>
    <w:p w14:paraId="5B02D908" w14:textId="506F26FA" w:rsidR="00656096" w:rsidRPr="00A83669" w:rsidRDefault="00656096" w:rsidP="00656096">
      <w:pPr>
        <w:jc w:val="both"/>
        <w:rPr>
          <w:b/>
          <w:bCs/>
          <w:sz w:val="24"/>
          <w:szCs w:val="24"/>
        </w:rPr>
      </w:pPr>
      <w:r>
        <w:rPr>
          <w:b/>
          <w:bCs/>
          <w:sz w:val="24"/>
          <w:szCs w:val="24"/>
        </w:rPr>
        <w:t xml:space="preserve">                        Week 4</w:t>
      </w:r>
    </w:p>
    <w:p w14:paraId="174CEBDD" w14:textId="77777777" w:rsidR="00656096" w:rsidRPr="00A83669" w:rsidRDefault="00656096" w:rsidP="00656096">
      <w:pPr>
        <w:jc w:val="both"/>
        <w:rPr>
          <w:b/>
          <w:bCs/>
          <w:sz w:val="24"/>
          <w:szCs w:val="24"/>
        </w:rPr>
      </w:pPr>
      <w:r>
        <w:rPr>
          <w:b/>
          <w:bCs/>
          <w:sz w:val="24"/>
          <w:szCs w:val="24"/>
        </w:rPr>
        <w:t>October 26 – November 1</w:t>
      </w:r>
      <w:r w:rsidRPr="00A83669">
        <w:rPr>
          <w:b/>
          <w:bCs/>
          <w:sz w:val="24"/>
          <w:szCs w:val="24"/>
        </w:rPr>
        <w:t>, 2020</w:t>
      </w:r>
    </w:p>
    <w:p w14:paraId="64B93359" w14:textId="77777777" w:rsidR="00847C3B" w:rsidRDefault="00847C3B" w:rsidP="00847C3B">
      <w:pPr>
        <w:spacing w:after="0" w:line="240" w:lineRule="auto"/>
        <w:rPr>
          <w:rFonts w:eastAsia="Times New Roman" w:cstheme="minorHAnsi"/>
          <w:b/>
          <w:sz w:val="32"/>
          <w:szCs w:val="32"/>
        </w:rPr>
      </w:pPr>
    </w:p>
    <w:p w14:paraId="2FF3D358" w14:textId="77777777" w:rsidR="00CD09C4" w:rsidRPr="00283931" w:rsidRDefault="00CD09C4" w:rsidP="00847C3B">
      <w:pPr>
        <w:spacing w:after="0" w:line="240" w:lineRule="auto"/>
        <w:rPr>
          <w:rFonts w:eastAsia="Times New Roman" w:cstheme="minorHAnsi"/>
          <w:b/>
          <w:sz w:val="32"/>
          <w:szCs w:val="32"/>
        </w:rPr>
      </w:pPr>
    </w:p>
    <w:p w14:paraId="3BAAD491" w14:textId="77777777" w:rsidR="007B0BA7" w:rsidRDefault="00847C3B" w:rsidP="007B0BA7">
      <w:pPr>
        <w:tabs>
          <w:tab w:val="left" w:pos="1134"/>
        </w:tabs>
        <w:spacing w:after="0"/>
        <w:rPr>
          <w:b/>
          <w:bCs/>
          <w:sz w:val="24"/>
          <w:szCs w:val="24"/>
        </w:rPr>
      </w:pPr>
      <w:r w:rsidRPr="00A83669">
        <w:rPr>
          <w:b/>
          <w:bCs/>
          <w:sz w:val="24"/>
          <w:szCs w:val="24"/>
        </w:rPr>
        <w:t xml:space="preserve">Theme: FULL DEDICATION TO THE </w:t>
      </w:r>
      <w:r w:rsidR="007B0BA7">
        <w:rPr>
          <w:b/>
          <w:bCs/>
          <w:sz w:val="24"/>
          <w:szCs w:val="24"/>
        </w:rPr>
        <w:t xml:space="preserve">     </w:t>
      </w:r>
    </w:p>
    <w:p w14:paraId="37FFB408" w14:textId="552F5954" w:rsidR="00847C3B" w:rsidRDefault="007B0BA7" w:rsidP="007B0BA7">
      <w:pPr>
        <w:tabs>
          <w:tab w:val="left" w:pos="1134"/>
        </w:tabs>
        <w:spacing w:after="0"/>
        <w:rPr>
          <w:b/>
          <w:bCs/>
          <w:sz w:val="24"/>
          <w:szCs w:val="24"/>
        </w:rPr>
      </w:pPr>
      <w:r>
        <w:rPr>
          <w:b/>
          <w:bCs/>
          <w:sz w:val="24"/>
          <w:szCs w:val="24"/>
        </w:rPr>
        <w:t xml:space="preserve">            </w:t>
      </w:r>
      <w:r w:rsidR="00847C3B" w:rsidRPr="00A83669">
        <w:rPr>
          <w:b/>
          <w:bCs/>
          <w:sz w:val="24"/>
          <w:szCs w:val="24"/>
        </w:rPr>
        <w:t>MINISTRY OF THE WORD</w:t>
      </w:r>
    </w:p>
    <w:p w14:paraId="6CCF68E9" w14:textId="77777777" w:rsidR="007B0BA7" w:rsidRDefault="007B0BA7" w:rsidP="00847C3B">
      <w:pPr>
        <w:tabs>
          <w:tab w:val="left" w:pos="1134"/>
        </w:tabs>
        <w:spacing w:after="0"/>
        <w:rPr>
          <w:b/>
          <w:bCs/>
          <w:sz w:val="24"/>
          <w:szCs w:val="24"/>
        </w:rPr>
      </w:pPr>
    </w:p>
    <w:p w14:paraId="0E63FBB4" w14:textId="5DF3CB69" w:rsidR="00847C3B" w:rsidRPr="00CD3F64" w:rsidRDefault="00847C3B" w:rsidP="00847C3B">
      <w:pPr>
        <w:tabs>
          <w:tab w:val="left" w:pos="1134"/>
        </w:tabs>
        <w:spacing w:after="0"/>
        <w:rPr>
          <w:sz w:val="24"/>
          <w:szCs w:val="24"/>
        </w:rPr>
      </w:pPr>
      <w:r w:rsidRPr="00A83669">
        <w:rPr>
          <w:b/>
          <w:bCs/>
          <w:sz w:val="24"/>
          <w:szCs w:val="24"/>
        </w:rPr>
        <w:t xml:space="preserve">General Objective: </w:t>
      </w:r>
      <w:r w:rsidRPr="00CD3F64">
        <w:rPr>
          <w:sz w:val="24"/>
          <w:szCs w:val="24"/>
        </w:rPr>
        <w:t>To take to the heart the vocation we all receive as ministers of the Word of God.</w:t>
      </w:r>
    </w:p>
    <w:p w14:paraId="3E9B1D90" w14:textId="77777777" w:rsidR="00847C3B" w:rsidRPr="00877AFF" w:rsidRDefault="00847C3B" w:rsidP="00847C3B">
      <w:pPr>
        <w:jc w:val="both"/>
        <w:rPr>
          <w:sz w:val="24"/>
          <w:szCs w:val="24"/>
        </w:rPr>
      </w:pPr>
      <w:r w:rsidRPr="00A83669">
        <w:rPr>
          <w:b/>
          <w:sz w:val="24"/>
          <w:szCs w:val="24"/>
        </w:rPr>
        <w:t>Orientation:</w:t>
      </w:r>
      <w:r w:rsidRPr="00A83669">
        <w:rPr>
          <w:sz w:val="24"/>
          <w:szCs w:val="24"/>
        </w:rPr>
        <w:t xml:space="preserve"> Only the total full time self-giving will fulfill the vocation, will give it its meaning, only then will it </w:t>
      </w:r>
      <w:r w:rsidRPr="00A83669">
        <w:rPr>
          <w:sz w:val="24"/>
          <w:szCs w:val="24"/>
        </w:rPr>
        <w:t>fascinate, captivate, satisfy … why sometimes you are not fulfilled with your missionary vocation?</w:t>
      </w:r>
    </w:p>
    <w:p w14:paraId="5FC9E59E" w14:textId="6C6224EC" w:rsidR="00847C3B" w:rsidRDefault="00847C3B" w:rsidP="00273CE0">
      <w:pPr>
        <w:tabs>
          <w:tab w:val="left" w:pos="1134"/>
        </w:tabs>
        <w:jc w:val="both"/>
        <w:rPr>
          <w:sz w:val="24"/>
          <w:szCs w:val="24"/>
        </w:rPr>
      </w:pPr>
      <w:r w:rsidRPr="005D31B8">
        <w:rPr>
          <w:b/>
          <w:sz w:val="24"/>
          <w:szCs w:val="24"/>
        </w:rPr>
        <w:t>Specific Objective:</w:t>
      </w:r>
      <w:r w:rsidRPr="005D31B8">
        <w:rPr>
          <w:sz w:val="24"/>
          <w:szCs w:val="24"/>
        </w:rPr>
        <w:t xml:space="preserve"> </w:t>
      </w:r>
      <w:r w:rsidR="005D31B8" w:rsidRPr="005D31B8">
        <w:rPr>
          <w:sz w:val="24"/>
          <w:szCs w:val="24"/>
        </w:rPr>
        <w:t xml:space="preserve">To </w:t>
      </w:r>
      <w:r w:rsidR="00656096">
        <w:rPr>
          <w:sz w:val="24"/>
          <w:szCs w:val="24"/>
        </w:rPr>
        <w:t>continue to be taken by</w:t>
      </w:r>
      <w:r w:rsidR="005D31B8" w:rsidRPr="005D31B8">
        <w:rPr>
          <w:sz w:val="24"/>
          <w:szCs w:val="24"/>
        </w:rPr>
        <w:t xml:space="preserve"> God's Word</w:t>
      </w:r>
      <w:r w:rsidR="00656096">
        <w:rPr>
          <w:sz w:val="24"/>
          <w:szCs w:val="24"/>
        </w:rPr>
        <w:t xml:space="preserve">, </w:t>
      </w:r>
      <w:r w:rsidR="005D31B8" w:rsidRPr="005D31B8">
        <w:rPr>
          <w:sz w:val="24"/>
          <w:szCs w:val="24"/>
        </w:rPr>
        <w:t xml:space="preserve">the Word of Life  </w:t>
      </w:r>
      <w:r w:rsidR="00656096">
        <w:rPr>
          <w:sz w:val="24"/>
          <w:szCs w:val="24"/>
        </w:rPr>
        <w:t>as it</w:t>
      </w:r>
      <w:r w:rsidR="005D31B8" w:rsidRPr="005D31B8">
        <w:rPr>
          <w:sz w:val="24"/>
          <w:szCs w:val="24"/>
        </w:rPr>
        <w:t xml:space="preserve"> equips us  with wisdom,  righteousness and counsel.</w:t>
      </w:r>
    </w:p>
    <w:p w14:paraId="039937EB" w14:textId="77777777" w:rsidR="008A76BF" w:rsidRPr="007B0BA7" w:rsidRDefault="008A76BF" w:rsidP="008A76BF">
      <w:pPr>
        <w:tabs>
          <w:tab w:val="left" w:pos="1134"/>
        </w:tabs>
        <w:spacing w:after="0"/>
        <w:jc w:val="center"/>
        <w:rPr>
          <w:b/>
          <w:bCs/>
          <w:sz w:val="24"/>
          <w:szCs w:val="24"/>
        </w:rPr>
      </w:pPr>
      <w:r w:rsidRPr="007B0BA7">
        <w:rPr>
          <w:b/>
          <w:bCs/>
          <w:sz w:val="24"/>
          <w:szCs w:val="24"/>
        </w:rPr>
        <w:t>MONDAY</w:t>
      </w:r>
    </w:p>
    <w:p w14:paraId="2802EA32" w14:textId="77777777" w:rsidR="00440F42" w:rsidRDefault="000B2CDA" w:rsidP="008A76BF">
      <w:pPr>
        <w:tabs>
          <w:tab w:val="left" w:pos="1134"/>
        </w:tabs>
        <w:spacing w:after="0"/>
        <w:jc w:val="center"/>
        <w:rPr>
          <w:b/>
          <w:bCs/>
        </w:rPr>
      </w:pPr>
      <w:r>
        <w:rPr>
          <w:b/>
          <w:bCs/>
        </w:rPr>
        <w:t>( St. Alfred the Great )</w:t>
      </w:r>
    </w:p>
    <w:p w14:paraId="12DF4002" w14:textId="77777777" w:rsidR="005A5488" w:rsidRPr="009E13E0" w:rsidRDefault="005A5488" w:rsidP="008A76BF">
      <w:pPr>
        <w:tabs>
          <w:tab w:val="left" w:pos="1134"/>
        </w:tabs>
        <w:spacing w:after="0"/>
        <w:jc w:val="center"/>
        <w:rPr>
          <w:b/>
          <w:bCs/>
          <w:sz w:val="14"/>
          <w:szCs w:val="14"/>
        </w:rPr>
      </w:pPr>
    </w:p>
    <w:p w14:paraId="19A736EA" w14:textId="19469BD7" w:rsidR="007E5767" w:rsidRDefault="00862A7C" w:rsidP="00EF7256">
      <w:pPr>
        <w:pStyle w:val="Heading3"/>
        <w:shd w:val="clear" w:color="auto" w:fill="FFFFFF"/>
        <w:spacing w:before="0"/>
        <w:jc w:val="both"/>
        <w:rPr>
          <w:rFonts w:asciiTheme="minorHAnsi" w:hAnsiTheme="minorHAnsi" w:cstheme="minorHAnsi"/>
          <w:color w:val="000000"/>
        </w:rPr>
      </w:pPr>
      <w:hyperlink r:id="rId6" w:history="1">
        <w:r w:rsidR="007E5767" w:rsidRPr="00656096">
          <w:rPr>
            <w:rStyle w:val="Hyperlink"/>
            <w:rFonts w:asciiTheme="minorHAnsi" w:hAnsiTheme="minorHAnsi" w:cstheme="minorHAnsi"/>
            <w:b/>
            <w:bCs/>
            <w:color w:val="auto"/>
            <w:u w:val="none"/>
          </w:rPr>
          <w:t>Matthew 24:14</w:t>
        </w:r>
      </w:hyperlink>
      <w:r w:rsidR="007E5767" w:rsidRPr="003C6FC4">
        <w:rPr>
          <w:rFonts w:asciiTheme="minorHAnsi" w:hAnsiTheme="minorHAnsi" w:cstheme="minorHAnsi"/>
          <w:color w:val="auto"/>
        </w:rPr>
        <w:t> </w:t>
      </w:r>
      <w:r w:rsidR="003C6FC4" w:rsidRPr="003C6FC4">
        <w:rPr>
          <w:rFonts w:asciiTheme="minorHAnsi" w:hAnsiTheme="minorHAnsi" w:cstheme="minorHAnsi"/>
          <w:color w:val="auto"/>
        </w:rPr>
        <w:t xml:space="preserve"> “</w:t>
      </w:r>
      <w:r w:rsidR="007E5767" w:rsidRPr="003C6FC4">
        <w:rPr>
          <w:rFonts w:asciiTheme="minorHAnsi" w:hAnsiTheme="minorHAnsi" w:cstheme="minorHAnsi"/>
          <w:color w:val="000000"/>
        </w:rPr>
        <w:t>And this gospel of the kingdom will be proclaimed throughout the whole world as a testimony to all nations, and then the end will come.</w:t>
      </w:r>
      <w:r w:rsidR="003C6FC4" w:rsidRPr="003C6FC4">
        <w:rPr>
          <w:rFonts w:asciiTheme="minorHAnsi" w:hAnsiTheme="minorHAnsi" w:cstheme="minorHAnsi"/>
          <w:color w:val="000000"/>
        </w:rPr>
        <w:t>”</w:t>
      </w:r>
    </w:p>
    <w:p w14:paraId="3382C590" w14:textId="77777777" w:rsidR="009E13E0" w:rsidRPr="009E13E0" w:rsidRDefault="009E13E0" w:rsidP="009F5CF0">
      <w:pPr>
        <w:rPr>
          <w:b/>
          <w:bCs/>
          <w:sz w:val="2"/>
          <w:szCs w:val="2"/>
        </w:rPr>
      </w:pPr>
      <w:bookmarkStart w:id="0" w:name="_Hlk54364154"/>
    </w:p>
    <w:p w14:paraId="43AEE9E0" w14:textId="6BF51064" w:rsidR="009F5CF0" w:rsidRPr="009F5CF0" w:rsidRDefault="009F5CF0" w:rsidP="009F5CF0">
      <w:pPr>
        <w:rPr>
          <w:b/>
          <w:bCs/>
        </w:rPr>
      </w:pPr>
      <w:r w:rsidRPr="009F5CF0">
        <w:rPr>
          <w:b/>
          <w:bCs/>
        </w:rPr>
        <w:t>2 Cor. 2:14</w:t>
      </w:r>
      <w:r w:rsidR="00DB772F">
        <w:rPr>
          <w:b/>
          <w:bCs/>
        </w:rPr>
        <w:t>b</w:t>
      </w:r>
      <w:r w:rsidRPr="009F5CF0">
        <w:rPr>
          <w:rFonts w:ascii="Segoe UI" w:hAnsi="Segoe UI" w:cs="Segoe UI"/>
          <w:color w:val="000000"/>
          <w:shd w:val="clear" w:color="auto" w:fill="FFFFFF"/>
        </w:rPr>
        <w:t xml:space="preserve"> </w:t>
      </w:r>
      <w:r w:rsidR="00DB772F">
        <w:rPr>
          <w:rFonts w:ascii="Segoe UI" w:hAnsi="Segoe UI" w:cs="Segoe UI"/>
          <w:color w:val="000000"/>
          <w:shd w:val="clear" w:color="auto" w:fill="FFFFFF"/>
        </w:rPr>
        <w:t xml:space="preserve"> </w:t>
      </w:r>
      <w:r w:rsidRPr="00DB772F">
        <w:t>God uses us to make the knowledge about Christ spread everywhere like a sweet fragrance.</w:t>
      </w:r>
      <w:r w:rsidRPr="009F5CF0">
        <w:rPr>
          <w:b/>
          <w:bCs/>
        </w:rPr>
        <w:t> </w:t>
      </w:r>
      <w:r>
        <w:rPr>
          <w:b/>
          <w:bCs/>
        </w:rPr>
        <w:t xml:space="preserve"> </w:t>
      </w:r>
    </w:p>
    <w:bookmarkEnd w:id="0"/>
    <w:p w14:paraId="3EF26C99" w14:textId="77777777" w:rsidR="00440F42" w:rsidRPr="009E13E0" w:rsidRDefault="00440F42" w:rsidP="00EF7256">
      <w:pPr>
        <w:tabs>
          <w:tab w:val="left" w:pos="1134"/>
        </w:tabs>
        <w:spacing w:after="0"/>
        <w:jc w:val="both"/>
        <w:rPr>
          <w:rFonts w:cstheme="minorHAnsi"/>
          <w:b/>
          <w:bCs/>
          <w:sz w:val="2"/>
          <w:szCs w:val="2"/>
        </w:rPr>
      </w:pPr>
    </w:p>
    <w:p w14:paraId="753D0F42" w14:textId="77777777" w:rsidR="00440F42" w:rsidRPr="00656096" w:rsidRDefault="00BC300F" w:rsidP="00EF7256">
      <w:pPr>
        <w:tabs>
          <w:tab w:val="left" w:pos="1134"/>
        </w:tabs>
        <w:spacing w:after="0"/>
        <w:jc w:val="both"/>
        <w:rPr>
          <w:rFonts w:cstheme="minorHAnsi"/>
          <w:bCs/>
          <w:i/>
          <w:iCs/>
          <w:sz w:val="24"/>
          <w:szCs w:val="24"/>
        </w:rPr>
      </w:pPr>
      <w:r w:rsidRPr="00656096">
        <w:rPr>
          <w:rFonts w:cstheme="minorHAnsi"/>
          <w:bCs/>
          <w:i/>
          <w:iCs/>
          <w:sz w:val="24"/>
          <w:szCs w:val="24"/>
        </w:rPr>
        <w:t>Do you see the urgency of the mission as such that the call to be bearers of the WORD of God is here and now?</w:t>
      </w:r>
    </w:p>
    <w:p w14:paraId="371AB11D" w14:textId="77777777" w:rsidR="007B0BA7" w:rsidRPr="009E13E0" w:rsidRDefault="007B0BA7" w:rsidP="008A76BF">
      <w:pPr>
        <w:tabs>
          <w:tab w:val="left" w:pos="1134"/>
        </w:tabs>
        <w:spacing w:after="0"/>
        <w:jc w:val="center"/>
        <w:rPr>
          <w:b/>
          <w:bCs/>
          <w:sz w:val="12"/>
          <w:szCs w:val="12"/>
        </w:rPr>
      </w:pPr>
    </w:p>
    <w:p w14:paraId="3E497A2C" w14:textId="7727D5A0" w:rsidR="008A76BF" w:rsidRPr="007B0BA7" w:rsidRDefault="009844D0" w:rsidP="008A76BF">
      <w:pPr>
        <w:tabs>
          <w:tab w:val="left" w:pos="1134"/>
        </w:tabs>
        <w:spacing w:after="0"/>
        <w:jc w:val="center"/>
        <w:rPr>
          <w:b/>
          <w:bCs/>
          <w:sz w:val="24"/>
          <w:szCs w:val="24"/>
        </w:rPr>
      </w:pPr>
      <w:r w:rsidRPr="007B0BA7">
        <w:rPr>
          <w:b/>
          <w:bCs/>
          <w:sz w:val="24"/>
          <w:szCs w:val="24"/>
        </w:rPr>
        <w:t>TUES</w:t>
      </w:r>
      <w:r w:rsidR="008A76BF" w:rsidRPr="007B0BA7">
        <w:rPr>
          <w:b/>
          <w:bCs/>
          <w:sz w:val="24"/>
          <w:szCs w:val="24"/>
        </w:rPr>
        <w:t>DAY</w:t>
      </w:r>
    </w:p>
    <w:p w14:paraId="394852B1" w14:textId="77777777" w:rsidR="009E13E0" w:rsidRDefault="001171F1" w:rsidP="009E13E0">
      <w:pPr>
        <w:tabs>
          <w:tab w:val="left" w:pos="1134"/>
        </w:tabs>
        <w:spacing w:after="0"/>
        <w:jc w:val="center"/>
        <w:rPr>
          <w:b/>
          <w:bCs/>
        </w:rPr>
      </w:pPr>
      <w:r>
        <w:rPr>
          <w:b/>
          <w:bCs/>
        </w:rPr>
        <w:t>( St. Frumentius )</w:t>
      </w:r>
      <w:r w:rsidR="009E13E0">
        <w:rPr>
          <w:b/>
          <w:bCs/>
        </w:rPr>
        <w:t xml:space="preserve">                                       </w:t>
      </w:r>
    </w:p>
    <w:p w14:paraId="5DE3EDE3" w14:textId="77777777" w:rsidR="009E13E0" w:rsidRDefault="009E13E0" w:rsidP="009E13E0">
      <w:pPr>
        <w:tabs>
          <w:tab w:val="left" w:pos="1134"/>
        </w:tabs>
        <w:spacing w:after="0"/>
        <w:jc w:val="center"/>
        <w:rPr>
          <w:b/>
          <w:bCs/>
        </w:rPr>
      </w:pPr>
    </w:p>
    <w:p w14:paraId="21AC831E" w14:textId="3FA67BE6" w:rsidR="00560337" w:rsidRPr="009E13E0" w:rsidRDefault="00862A7C" w:rsidP="009E13E0">
      <w:pPr>
        <w:tabs>
          <w:tab w:val="left" w:pos="1134"/>
        </w:tabs>
        <w:spacing w:after="0"/>
        <w:jc w:val="both"/>
        <w:rPr>
          <w:b/>
          <w:bCs/>
        </w:rPr>
      </w:pPr>
      <w:hyperlink r:id="rId7" w:history="1">
        <w:r w:rsidR="00560337" w:rsidRPr="00656096">
          <w:rPr>
            <w:rStyle w:val="Hyperlink"/>
            <w:rFonts w:cstheme="minorHAnsi"/>
            <w:b/>
            <w:bCs/>
            <w:color w:val="auto"/>
            <w:u w:val="none"/>
          </w:rPr>
          <w:t>Acts 10:42</w:t>
        </w:r>
      </w:hyperlink>
      <w:r w:rsidR="00560337" w:rsidRPr="00656096">
        <w:rPr>
          <w:rFonts w:cstheme="minorHAnsi"/>
          <w:b/>
          <w:bCs/>
        </w:rPr>
        <w:t> </w:t>
      </w:r>
      <w:r w:rsidR="003C6FC4" w:rsidRPr="003C6FC4">
        <w:rPr>
          <w:rFonts w:cstheme="minorHAnsi"/>
        </w:rPr>
        <w:t xml:space="preserve"> “</w:t>
      </w:r>
      <w:r w:rsidR="00560337" w:rsidRPr="003C6FC4">
        <w:rPr>
          <w:rFonts w:cstheme="minorHAnsi"/>
        </w:rPr>
        <w:t xml:space="preserve">And he commanded us to preach to the people and to testify that he </w:t>
      </w:r>
      <w:r w:rsidR="00560337" w:rsidRPr="003C6FC4">
        <w:rPr>
          <w:rFonts w:cstheme="minorHAnsi"/>
        </w:rPr>
        <w:t>is the one appointed by God to be judge of the living and the dead.</w:t>
      </w:r>
      <w:r w:rsidR="003C6FC4" w:rsidRPr="003C6FC4">
        <w:rPr>
          <w:rFonts w:cstheme="minorHAnsi"/>
        </w:rPr>
        <w:t>”</w:t>
      </w:r>
    </w:p>
    <w:p w14:paraId="722EDF8D" w14:textId="77777777" w:rsidR="00BC300F" w:rsidRPr="009E13E0" w:rsidRDefault="00BC300F" w:rsidP="00521890">
      <w:pPr>
        <w:jc w:val="both"/>
        <w:rPr>
          <w:sz w:val="2"/>
          <w:szCs w:val="2"/>
        </w:rPr>
      </w:pPr>
    </w:p>
    <w:p w14:paraId="0B431345" w14:textId="77777777" w:rsidR="00BC300F" w:rsidRPr="00BC300F" w:rsidRDefault="00BC300F" w:rsidP="00521890">
      <w:pPr>
        <w:jc w:val="both"/>
        <w:rPr>
          <w:sz w:val="24"/>
          <w:szCs w:val="24"/>
        </w:rPr>
      </w:pPr>
      <w:r w:rsidRPr="00656096">
        <w:rPr>
          <w:b/>
          <w:bCs/>
          <w:sz w:val="24"/>
          <w:szCs w:val="24"/>
        </w:rPr>
        <w:t>VD STATUTES # 131</w:t>
      </w:r>
      <w:r w:rsidRPr="00BC300F">
        <w:rPr>
          <w:sz w:val="24"/>
          <w:szCs w:val="24"/>
        </w:rPr>
        <w:t xml:space="preserve">  We pass </w:t>
      </w:r>
      <w:r>
        <w:rPr>
          <w:sz w:val="24"/>
          <w:szCs w:val="24"/>
        </w:rPr>
        <w:t>on, not what we say and advise, but rather that which we profoundly pray and live. Our preaching will reflect the level of our faith and of our life of prayer.</w:t>
      </w:r>
      <w:r w:rsidR="00441B06">
        <w:rPr>
          <w:sz w:val="24"/>
          <w:szCs w:val="24"/>
        </w:rPr>
        <w:t xml:space="preserve"> This is where the intimate connection</w:t>
      </w:r>
      <w:r w:rsidR="00805373">
        <w:rPr>
          <w:sz w:val="24"/>
          <w:szCs w:val="24"/>
        </w:rPr>
        <w:t xml:space="preserve"> and reciprocal dependence between our contemplation and apostolic action, between prayer and the Ministry of the Word come from. However, our union with God is, that’s how our preaching will be. </w:t>
      </w:r>
    </w:p>
    <w:p w14:paraId="2746F909" w14:textId="77777777" w:rsidR="009D0223" w:rsidRPr="00656096" w:rsidRDefault="00A93A72" w:rsidP="00521890">
      <w:pPr>
        <w:tabs>
          <w:tab w:val="left" w:pos="1134"/>
        </w:tabs>
        <w:spacing w:after="0"/>
        <w:jc w:val="both"/>
        <w:rPr>
          <w:rFonts w:cstheme="minorHAnsi"/>
          <w:bCs/>
          <w:i/>
          <w:iCs/>
          <w:sz w:val="24"/>
          <w:szCs w:val="24"/>
        </w:rPr>
      </w:pPr>
      <w:r w:rsidRPr="00656096">
        <w:rPr>
          <w:rFonts w:cstheme="minorHAnsi"/>
          <w:bCs/>
          <w:i/>
          <w:iCs/>
          <w:sz w:val="24"/>
          <w:szCs w:val="24"/>
        </w:rPr>
        <w:t xml:space="preserve">How has been your prayer lately? </w:t>
      </w:r>
      <w:r w:rsidR="00521890" w:rsidRPr="00656096">
        <w:rPr>
          <w:rFonts w:cstheme="minorHAnsi"/>
          <w:bCs/>
          <w:i/>
          <w:iCs/>
          <w:sz w:val="24"/>
          <w:szCs w:val="24"/>
        </w:rPr>
        <w:t>Are you growing in a level that it  is seen in your preaching and your way of life?</w:t>
      </w:r>
    </w:p>
    <w:p w14:paraId="68CCA63C" w14:textId="1E6DD76E" w:rsidR="009D0223" w:rsidRDefault="009D0223" w:rsidP="00B0132C">
      <w:pPr>
        <w:tabs>
          <w:tab w:val="left" w:pos="1134"/>
        </w:tabs>
        <w:spacing w:after="0"/>
        <w:rPr>
          <w:b/>
          <w:bCs/>
        </w:rPr>
      </w:pPr>
    </w:p>
    <w:p w14:paraId="6AA4DF97" w14:textId="77777777" w:rsidR="008A76BF" w:rsidRPr="00CD3F64" w:rsidRDefault="009844D0" w:rsidP="008A76BF">
      <w:pPr>
        <w:tabs>
          <w:tab w:val="left" w:pos="1134"/>
        </w:tabs>
        <w:spacing w:after="0"/>
        <w:jc w:val="center"/>
        <w:rPr>
          <w:b/>
          <w:bCs/>
          <w:sz w:val="24"/>
          <w:szCs w:val="24"/>
        </w:rPr>
      </w:pPr>
      <w:r w:rsidRPr="00CD3F64">
        <w:rPr>
          <w:b/>
          <w:bCs/>
          <w:sz w:val="24"/>
          <w:szCs w:val="24"/>
        </w:rPr>
        <w:t>WEDNES</w:t>
      </w:r>
      <w:r w:rsidR="008A76BF" w:rsidRPr="00CD3F64">
        <w:rPr>
          <w:b/>
          <w:bCs/>
          <w:sz w:val="24"/>
          <w:szCs w:val="24"/>
        </w:rPr>
        <w:t>DAY</w:t>
      </w:r>
    </w:p>
    <w:p w14:paraId="7CDDC4F1" w14:textId="77777777" w:rsidR="009E13E0" w:rsidRDefault="009D0223" w:rsidP="009E13E0">
      <w:pPr>
        <w:tabs>
          <w:tab w:val="left" w:pos="1134"/>
        </w:tabs>
        <w:spacing w:after="0"/>
        <w:jc w:val="center"/>
        <w:rPr>
          <w:b/>
          <w:bCs/>
        </w:rPr>
      </w:pPr>
      <w:r>
        <w:rPr>
          <w:b/>
          <w:bCs/>
        </w:rPr>
        <w:t>( Sts. Simon &amp; Jude )</w:t>
      </w:r>
    </w:p>
    <w:p w14:paraId="46B1E465" w14:textId="77777777" w:rsidR="009E13E0" w:rsidRDefault="009E13E0" w:rsidP="009E13E0">
      <w:pPr>
        <w:tabs>
          <w:tab w:val="left" w:pos="1134"/>
        </w:tabs>
        <w:spacing w:after="0"/>
        <w:jc w:val="center"/>
        <w:rPr>
          <w:b/>
          <w:bCs/>
        </w:rPr>
      </w:pPr>
    </w:p>
    <w:p w14:paraId="7B539E43" w14:textId="62D9557F" w:rsidR="00B16046" w:rsidRDefault="00862A7C" w:rsidP="009E13E0">
      <w:pPr>
        <w:tabs>
          <w:tab w:val="left" w:pos="1134"/>
        </w:tabs>
        <w:spacing w:after="0"/>
        <w:jc w:val="both"/>
        <w:rPr>
          <w:rFonts w:cstheme="minorHAnsi"/>
          <w:color w:val="000000"/>
        </w:rPr>
      </w:pPr>
      <w:hyperlink r:id="rId8" w:history="1">
        <w:r w:rsidR="00560337" w:rsidRPr="00CD3F64">
          <w:rPr>
            <w:rStyle w:val="Hyperlink"/>
            <w:rFonts w:cstheme="minorHAnsi"/>
            <w:b/>
            <w:bCs/>
            <w:color w:val="auto"/>
            <w:u w:val="none"/>
          </w:rPr>
          <w:t>1 John 1:1-10</w:t>
        </w:r>
      </w:hyperlink>
      <w:r w:rsidR="00560337" w:rsidRPr="00B16046">
        <w:rPr>
          <w:rFonts w:cstheme="minorHAnsi"/>
        </w:rPr>
        <w:t> </w:t>
      </w:r>
      <w:r w:rsidR="003C6FC4" w:rsidRPr="00B16046">
        <w:rPr>
          <w:rFonts w:cstheme="minorHAnsi"/>
        </w:rPr>
        <w:t xml:space="preserve"> “</w:t>
      </w:r>
      <w:r w:rsidR="00560337" w:rsidRPr="00B16046">
        <w:rPr>
          <w:rFonts w:cstheme="minorHAnsi"/>
          <w:color w:val="000000"/>
        </w:rPr>
        <w:t xml:space="preserve">That which was from the beginning, which we have heard, which we have seen with our eyes, which we looked upon and have touched with our hands, concerning the word of life— the life was made manifest, and we have seen it, and </w:t>
      </w:r>
      <w:r w:rsidR="00560337" w:rsidRPr="00B16046">
        <w:rPr>
          <w:rFonts w:cstheme="minorHAnsi"/>
          <w:color w:val="000000"/>
        </w:rPr>
        <w:lastRenderedPageBreak/>
        <w:t>testify to it and proclaim to you the eternal life, which was with the Father and was made manifest to us— that which we have seen and heard we proclaim also to you, so that you too may have fellowship with us; and indeed our fellowship is with the Father and with his Son Jesus Christ. And we are writing these things so that our joy may be complete. This is the message we have heard from him and proclaim to you, that God is light, and in him is no darkness at all. ...</w:t>
      </w:r>
      <w:r w:rsidR="003C6FC4" w:rsidRPr="00B16046">
        <w:rPr>
          <w:rFonts w:cstheme="minorHAnsi"/>
          <w:color w:val="000000"/>
        </w:rPr>
        <w:t>”</w:t>
      </w:r>
    </w:p>
    <w:p w14:paraId="5F8772D4" w14:textId="77777777" w:rsidR="00656096" w:rsidRPr="00656096" w:rsidRDefault="00656096" w:rsidP="00032175">
      <w:pPr>
        <w:spacing w:line="240" w:lineRule="auto"/>
        <w:jc w:val="both"/>
        <w:rPr>
          <w:rFonts w:cstheme="minorHAnsi"/>
          <w:i/>
          <w:iCs/>
          <w:sz w:val="2"/>
          <w:szCs w:val="2"/>
        </w:rPr>
      </w:pPr>
    </w:p>
    <w:p w14:paraId="5012B8A0" w14:textId="1629E01D" w:rsidR="00360B84" w:rsidRPr="00656096" w:rsidRDefault="00B16046" w:rsidP="00032175">
      <w:pPr>
        <w:spacing w:line="240" w:lineRule="auto"/>
        <w:jc w:val="both"/>
        <w:rPr>
          <w:rFonts w:cstheme="minorHAnsi"/>
          <w:i/>
          <w:iCs/>
          <w:sz w:val="24"/>
          <w:szCs w:val="24"/>
        </w:rPr>
      </w:pPr>
      <w:r w:rsidRPr="00656096">
        <w:rPr>
          <w:rFonts w:cstheme="minorHAnsi"/>
          <w:i/>
          <w:iCs/>
          <w:sz w:val="24"/>
          <w:szCs w:val="24"/>
        </w:rPr>
        <w:t>Do you take to heart this beautiful truth and at any cost share it to others?</w:t>
      </w:r>
    </w:p>
    <w:p w14:paraId="1CC3213F" w14:textId="41C3B420" w:rsidR="008A76BF" w:rsidRPr="00CD3F64" w:rsidRDefault="009844D0" w:rsidP="008A76BF">
      <w:pPr>
        <w:tabs>
          <w:tab w:val="left" w:pos="1134"/>
        </w:tabs>
        <w:spacing w:after="0"/>
        <w:jc w:val="center"/>
        <w:rPr>
          <w:b/>
          <w:bCs/>
          <w:sz w:val="24"/>
          <w:szCs w:val="24"/>
        </w:rPr>
      </w:pPr>
      <w:r w:rsidRPr="00CD3F64">
        <w:rPr>
          <w:b/>
          <w:bCs/>
          <w:sz w:val="24"/>
          <w:szCs w:val="24"/>
        </w:rPr>
        <w:t>THURS</w:t>
      </w:r>
      <w:r w:rsidR="008A76BF" w:rsidRPr="00CD3F64">
        <w:rPr>
          <w:b/>
          <w:bCs/>
          <w:sz w:val="24"/>
          <w:szCs w:val="24"/>
        </w:rPr>
        <w:t>DAY</w:t>
      </w:r>
    </w:p>
    <w:p w14:paraId="04DF2257" w14:textId="26630148" w:rsidR="009D0223" w:rsidRDefault="009D0223" w:rsidP="008A76BF">
      <w:pPr>
        <w:tabs>
          <w:tab w:val="left" w:pos="1134"/>
        </w:tabs>
        <w:spacing w:after="0"/>
        <w:jc w:val="center"/>
        <w:rPr>
          <w:b/>
          <w:bCs/>
        </w:rPr>
      </w:pPr>
      <w:r>
        <w:rPr>
          <w:b/>
          <w:bCs/>
        </w:rPr>
        <w:t>( St. Eusebia )</w:t>
      </w:r>
    </w:p>
    <w:p w14:paraId="3F34F5D5" w14:textId="77777777" w:rsidR="00890843" w:rsidRDefault="00890843" w:rsidP="008A76BF">
      <w:pPr>
        <w:tabs>
          <w:tab w:val="left" w:pos="1134"/>
        </w:tabs>
        <w:spacing w:after="0"/>
        <w:jc w:val="center"/>
        <w:rPr>
          <w:b/>
          <w:bCs/>
        </w:rPr>
      </w:pPr>
    </w:p>
    <w:p w14:paraId="339DC879" w14:textId="77777777" w:rsidR="00295305" w:rsidRPr="004B6286" w:rsidRDefault="00862A7C" w:rsidP="00FF12FF">
      <w:pPr>
        <w:pStyle w:val="Heading3"/>
        <w:shd w:val="clear" w:color="auto" w:fill="FFFFFF"/>
        <w:spacing w:before="0"/>
        <w:jc w:val="both"/>
        <w:rPr>
          <w:rFonts w:asciiTheme="minorHAnsi" w:hAnsiTheme="minorHAnsi" w:cstheme="minorHAnsi"/>
          <w:color w:val="auto"/>
        </w:rPr>
      </w:pPr>
      <w:hyperlink r:id="rId9" w:history="1">
        <w:r w:rsidR="00295305" w:rsidRPr="00656096">
          <w:rPr>
            <w:rStyle w:val="Hyperlink"/>
            <w:rFonts w:asciiTheme="minorHAnsi" w:hAnsiTheme="minorHAnsi" w:cstheme="minorHAnsi"/>
            <w:b/>
            <w:bCs/>
            <w:color w:val="auto"/>
            <w:u w:val="none"/>
          </w:rPr>
          <w:t>2 Timothy 2:2</w:t>
        </w:r>
      </w:hyperlink>
      <w:r w:rsidR="00295305" w:rsidRPr="004B6286">
        <w:rPr>
          <w:rFonts w:asciiTheme="minorHAnsi" w:hAnsiTheme="minorHAnsi" w:cstheme="minorHAnsi"/>
          <w:color w:val="auto"/>
        </w:rPr>
        <w:t> </w:t>
      </w:r>
      <w:r w:rsidR="004B6286">
        <w:rPr>
          <w:rFonts w:asciiTheme="minorHAnsi" w:hAnsiTheme="minorHAnsi" w:cstheme="minorHAnsi"/>
          <w:color w:val="auto"/>
        </w:rPr>
        <w:t xml:space="preserve"> “</w:t>
      </w:r>
      <w:r w:rsidR="00295305" w:rsidRPr="004B6286">
        <w:rPr>
          <w:rFonts w:asciiTheme="minorHAnsi" w:hAnsiTheme="minorHAnsi" w:cstheme="minorHAnsi"/>
          <w:color w:val="auto"/>
        </w:rPr>
        <w:t>And what you have heard from me in the presence of many witnesses entrust to faithful men who will be able to teach others also.</w:t>
      </w:r>
      <w:r w:rsidR="004B6286">
        <w:rPr>
          <w:rFonts w:asciiTheme="minorHAnsi" w:hAnsiTheme="minorHAnsi" w:cstheme="minorHAnsi"/>
          <w:color w:val="auto"/>
        </w:rPr>
        <w:t>”</w:t>
      </w:r>
    </w:p>
    <w:p w14:paraId="47209D34" w14:textId="77777777" w:rsidR="00295305" w:rsidRPr="00CD3F64" w:rsidRDefault="00295305" w:rsidP="00FF12FF">
      <w:pPr>
        <w:tabs>
          <w:tab w:val="left" w:pos="1134"/>
        </w:tabs>
        <w:spacing w:after="0"/>
        <w:jc w:val="both"/>
        <w:rPr>
          <w:rFonts w:cstheme="minorHAnsi"/>
          <w:b/>
          <w:bCs/>
          <w:sz w:val="12"/>
          <w:szCs w:val="12"/>
        </w:rPr>
      </w:pPr>
    </w:p>
    <w:p w14:paraId="493BA629" w14:textId="1BF1AD76" w:rsidR="00B0132C" w:rsidRDefault="00B0132C" w:rsidP="00B0132C">
      <w:pPr>
        <w:tabs>
          <w:tab w:val="left" w:pos="1134"/>
        </w:tabs>
        <w:spacing w:after="0"/>
        <w:jc w:val="both"/>
        <w:rPr>
          <w:rFonts w:cstheme="minorHAnsi"/>
          <w:bCs/>
          <w:i/>
          <w:iCs/>
          <w:sz w:val="24"/>
          <w:szCs w:val="24"/>
        </w:rPr>
      </w:pPr>
      <w:r w:rsidRPr="00656096">
        <w:rPr>
          <w:rFonts w:cstheme="minorHAnsi"/>
          <w:bCs/>
          <w:i/>
          <w:iCs/>
          <w:sz w:val="24"/>
          <w:szCs w:val="24"/>
        </w:rPr>
        <w:t xml:space="preserve">Are you passionate on reaching others who in turn will reach others --- on forming apostles who will eventually </w:t>
      </w:r>
      <w:r w:rsidR="00FF12FF">
        <w:rPr>
          <w:rFonts w:cstheme="minorHAnsi"/>
          <w:bCs/>
          <w:i/>
          <w:iCs/>
          <w:sz w:val="24"/>
          <w:szCs w:val="24"/>
        </w:rPr>
        <w:t xml:space="preserve">do the same to </w:t>
      </w:r>
      <w:r w:rsidRPr="00656096">
        <w:rPr>
          <w:rFonts w:cstheme="minorHAnsi"/>
          <w:bCs/>
          <w:i/>
          <w:iCs/>
          <w:sz w:val="24"/>
          <w:szCs w:val="24"/>
        </w:rPr>
        <w:t>form other apostles?</w:t>
      </w:r>
    </w:p>
    <w:p w14:paraId="2B996DEE" w14:textId="381B0B3E" w:rsidR="00CD3F64" w:rsidRPr="009E13E0" w:rsidRDefault="00CD3F64" w:rsidP="00B0132C">
      <w:pPr>
        <w:tabs>
          <w:tab w:val="left" w:pos="1134"/>
        </w:tabs>
        <w:spacing w:after="0"/>
        <w:jc w:val="both"/>
        <w:rPr>
          <w:rFonts w:cstheme="minorHAnsi"/>
          <w:bCs/>
          <w:i/>
          <w:iCs/>
          <w:sz w:val="12"/>
          <w:szCs w:val="12"/>
        </w:rPr>
      </w:pPr>
    </w:p>
    <w:p w14:paraId="0D8BB067" w14:textId="77777777" w:rsidR="009E13E0" w:rsidRDefault="00CD3F64" w:rsidP="00B0132C">
      <w:pPr>
        <w:tabs>
          <w:tab w:val="left" w:pos="1134"/>
        </w:tabs>
        <w:spacing w:after="0"/>
        <w:jc w:val="both"/>
        <w:rPr>
          <w:rFonts w:cstheme="minorHAnsi"/>
          <w:b/>
          <w:sz w:val="24"/>
          <w:szCs w:val="24"/>
        </w:rPr>
      </w:pPr>
      <w:r>
        <w:rPr>
          <w:rFonts w:cstheme="minorHAnsi"/>
          <w:b/>
          <w:sz w:val="24"/>
          <w:szCs w:val="24"/>
        </w:rPr>
        <w:t xml:space="preserve">                          </w:t>
      </w:r>
    </w:p>
    <w:p w14:paraId="355E495F" w14:textId="77777777" w:rsidR="009E13E0" w:rsidRDefault="009E13E0" w:rsidP="00B0132C">
      <w:pPr>
        <w:tabs>
          <w:tab w:val="left" w:pos="1134"/>
        </w:tabs>
        <w:spacing w:after="0"/>
        <w:jc w:val="both"/>
        <w:rPr>
          <w:rFonts w:cstheme="minorHAnsi"/>
          <w:b/>
          <w:sz w:val="24"/>
          <w:szCs w:val="24"/>
        </w:rPr>
      </w:pPr>
    </w:p>
    <w:p w14:paraId="008B23D1" w14:textId="00EC1542" w:rsidR="00CD3F64" w:rsidRPr="00CD3F64" w:rsidRDefault="009E13E0" w:rsidP="00B0132C">
      <w:pPr>
        <w:tabs>
          <w:tab w:val="left" w:pos="1134"/>
        </w:tabs>
        <w:spacing w:after="0"/>
        <w:jc w:val="both"/>
        <w:rPr>
          <w:rFonts w:cstheme="minorHAnsi"/>
          <w:b/>
          <w:sz w:val="24"/>
          <w:szCs w:val="24"/>
        </w:rPr>
      </w:pPr>
      <w:bookmarkStart w:id="1" w:name="_Hlk54365006"/>
      <w:r>
        <w:rPr>
          <w:rFonts w:cstheme="minorHAnsi"/>
          <w:b/>
          <w:sz w:val="24"/>
          <w:szCs w:val="24"/>
        </w:rPr>
        <w:t xml:space="preserve">                        </w:t>
      </w:r>
      <w:r w:rsidR="00CD3F64">
        <w:rPr>
          <w:rFonts w:cstheme="minorHAnsi"/>
          <w:b/>
          <w:sz w:val="24"/>
          <w:szCs w:val="24"/>
        </w:rPr>
        <w:t xml:space="preserve">  FRIDAY</w:t>
      </w:r>
    </w:p>
    <w:p w14:paraId="10625DAC" w14:textId="77777777" w:rsidR="00527B29" w:rsidRDefault="00B0132C" w:rsidP="008A76BF">
      <w:pPr>
        <w:tabs>
          <w:tab w:val="left" w:pos="1134"/>
        </w:tabs>
        <w:spacing w:after="0"/>
        <w:jc w:val="center"/>
        <w:rPr>
          <w:b/>
          <w:bCs/>
        </w:rPr>
      </w:pPr>
      <w:r>
        <w:rPr>
          <w:b/>
          <w:bCs/>
        </w:rPr>
        <w:t xml:space="preserve"> </w:t>
      </w:r>
      <w:r w:rsidR="00527B29">
        <w:rPr>
          <w:b/>
          <w:bCs/>
        </w:rPr>
        <w:t>( St. Alphonsus Rodriguez )</w:t>
      </w:r>
    </w:p>
    <w:p w14:paraId="28B03CBE" w14:textId="77777777" w:rsidR="0096666B" w:rsidRPr="009E13E0" w:rsidRDefault="0096666B" w:rsidP="008A76BF">
      <w:pPr>
        <w:tabs>
          <w:tab w:val="left" w:pos="1134"/>
        </w:tabs>
        <w:spacing w:after="0"/>
        <w:jc w:val="center"/>
        <w:rPr>
          <w:b/>
          <w:bCs/>
          <w:sz w:val="14"/>
          <w:szCs w:val="14"/>
        </w:rPr>
      </w:pPr>
    </w:p>
    <w:p w14:paraId="0C1713C7" w14:textId="5F16AF94" w:rsidR="00CD24C3" w:rsidRDefault="00862A7C" w:rsidP="00351B32">
      <w:pPr>
        <w:pStyle w:val="Heading3"/>
        <w:shd w:val="clear" w:color="auto" w:fill="FFFFFF"/>
        <w:spacing w:before="0"/>
        <w:rPr>
          <w:rFonts w:asciiTheme="minorHAnsi" w:hAnsiTheme="minorHAnsi" w:cstheme="minorHAnsi"/>
          <w:color w:val="auto"/>
        </w:rPr>
      </w:pPr>
      <w:hyperlink r:id="rId10" w:history="1">
        <w:r w:rsidR="00CD24C3" w:rsidRPr="00CD3F64">
          <w:rPr>
            <w:rStyle w:val="Hyperlink"/>
            <w:rFonts w:asciiTheme="minorHAnsi" w:hAnsiTheme="minorHAnsi" w:cstheme="minorHAnsi"/>
            <w:b/>
            <w:bCs/>
            <w:color w:val="auto"/>
            <w:u w:val="none"/>
          </w:rPr>
          <w:t>Luke 4:43</w:t>
        </w:r>
      </w:hyperlink>
      <w:r w:rsidR="00CD24C3" w:rsidRPr="00351B32">
        <w:rPr>
          <w:rFonts w:asciiTheme="minorHAnsi" w:hAnsiTheme="minorHAnsi" w:cstheme="minorHAnsi"/>
          <w:color w:val="auto"/>
        </w:rPr>
        <w:t> </w:t>
      </w:r>
      <w:r w:rsidR="00CD24C3" w:rsidRPr="00351B32">
        <w:rPr>
          <w:rStyle w:val="note"/>
          <w:rFonts w:asciiTheme="minorHAnsi" w:hAnsiTheme="minorHAnsi" w:cstheme="minorHAnsi"/>
          <w:b/>
          <w:bCs/>
          <w:color w:val="auto"/>
        </w:rPr>
        <w:t> </w:t>
      </w:r>
      <w:r w:rsidR="00CD24C3" w:rsidRPr="00351B32">
        <w:rPr>
          <w:rFonts w:asciiTheme="minorHAnsi" w:hAnsiTheme="minorHAnsi" w:cstheme="minorHAnsi"/>
          <w:color w:val="auto"/>
        </w:rPr>
        <w:t>But he said to them, “I must preach the good news of the kingdom of God to the other towns as well; for I was sent for this purpose.”</w:t>
      </w:r>
    </w:p>
    <w:p w14:paraId="798F8EDC" w14:textId="77777777" w:rsidR="009E13E0" w:rsidRPr="009E13E0" w:rsidRDefault="009E13E0" w:rsidP="009E13E0">
      <w:pPr>
        <w:pStyle w:val="Heading3"/>
        <w:shd w:val="clear" w:color="auto" w:fill="FFFFFF"/>
        <w:spacing w:before="0"/>
        <w:rPr>
          <w:rFonts w:asciiTheme="minorHAnsi" w:hAnsiTheme="minorHAnsi" w:cstheme="minorHAnsi"/>
          <w:b/>
          <w:bCs/>
          <w:color w:val="auto"/>
          <w:sz w:val="10"/>
          <w:szCs w:val="10"/>
        </w:rPr>
      </w:pPr>
    </w:p>
    <w:p w14:paraId="620FF924" w14:textId="7BF82425" w:rsidR="009E13E0" w:rsidRPr="009E13E0" w:rsidRDefault="009E13E0" w:rsidP="009E13E0">
      <w:pPr>
        <w:pStyle w:val="Heading3"/>
        <w:shd w:val="clear" w:color="auto" w:fill="FFFFFF"/>
        <w:spacing w:before="0"/>
        <w:rPr>
          <w:rFonts w:asciiTheme="minorHAnsi" w:hAnsiTheme="minorHAnsi" w:cstheme="minorHAnsi"/>
          <w:color w:val="auto"/>
        </w:rPr>
      </w:pPr>
      <w:r w:rsidRPr="009E13E0">
        <w:rPr>
          <w:rFonts w:asciiTheme="minorHAnsi" w:hAnsiTheme="minorHAnsi" w:cstheme="minorHAnsi"/>
          <w:b/>
          <w:bCs/>
          <w:color w:val="auto"/>
        </w:rPr>
        <w:t>2 Cor. 2:15-17</w:t>
      </w:r>
      <w:r w:rsidRPr="009E13E0">
        <w:rPr>
          <w:rFonts w:asciiTheme="minorHAnsi" w:hAnsiTheme="minorHAnsi" w:cstheme="minorHAnsi"/>
          <w:color w:val="auto"/>
        </w:rPr>
        <w:t> For we are like a sweet-smelling incense offered by Christ to God, which spreads among those who are being saved and those who are being lost. For those who are being lost, it is a deadly stench that kills; but for those who are being saved, it is a fragrance that brings life. Who, then, is capable for such a task? We are not like so many others, who handle God's message as if it were cheap merchandise; but because God has sent us, we speak with sincerity in his presence, as servants of Christ.</w:t>
      </w:r>
    </w:p>
    <w:p w14:paraId="6C5E6918" w14:textId="77777777" w:rsidR="00BD0182" w:rsidRPr="009E13E0" w:rsidRDefault="00BD0182" w:rsidP="009E13E0">
      <w:pPr>
        <w:pStyle w:val="Heading3"/>
        <w:shd w:val="clear" w:color="auto" w:fill="FFFFFF"/>
        <w:spacing w:before="0"/>
        <w:rPr>
          <w:rFonts w:asciiTheme="minorHAnsi" w:hAnsiTheme="minorHAnsi" w:cstheme="minorHAnsi"/>
          <w:color w:val="auto"/>
          <w:sz w:val="8"/>
          <w:szCs w:val="8"/>
        </w:rPr>
      </w:pPr>
    </w:p>
    <w:p w14:paraId="7CF2B992" w14:textId="77777777" w:rsidR="002C172F" w:rsidRPr="00656096" w:rsidRDefault="002C172F" w:rsidP="002C172F">
      <w:pPr>
        <w:tabs>
          <w:tab w:val="left" w:pos="1134"/>
        </w:tabs>
        <w:spacing w:after="0"/>
        <w:jc w:val="both"/>
        <w:rPr>
          <w:bCs/>
          <w:i/>
          <w:iCs/>
          <w:sz w:val="24"/>
          <w:szCs w:val="24"/>
        </w:rPr>
      </w:pPr>
      <w:r w:rsidRPr="00656096">
        <w:rPr>
          <w:bCs/>
          <w:i/>
          <w:iCs/>
          <w:sz w:val="24"/>
          <w:szCs w:val="24"/>
        </w:rPr>
        <w:t>As Verbum Dei, do you believe by heart of our charism to form apostles of Christ through prayer, the ministry of the Word and the testimony of our life? If so, are you doing your share in forming apostles?</w:t>
      </w:r>
    </w:p>
    <w:bookmarkEnd w:id="1"/>
    <w:p w14:paraId="33CE6F36" w14:textId="77777777" w:rsidR="008A76BF" w:rsidRPr="00CD3F64" w:rsidRDefault="009844D0" w:rsidP="008A76BF">
      <w:pPr>
        <w:tabs>
          <w:tab w:val="left" w:pos="1134"/>
        </w:tabs>
        <w:spacing w:after="0"/>
        <w:jc w:val="center"/>
        <w:rPr>
          <w:b/>
          <w:bCs/>
          <w:sz w:val="24"/>
          <w:szCs w:val="24"/>
        </w:rPr>
      </w:pPr>
      <w:r w:rsidRPr="00CD3F64">
        <w:rPr>
          <w:b/>
          <w:bCs/>
          <w:sz w:val="24"/>
          <w:szCs w:val="24"/>
        </w:rPr>
        <w:t>SATUR</w:t>
      </w:r>
      <w:r w:rsidR="008A76BF" w:rsidRPr="00CD3F64">
        <w:rPr>
          <w:b/>
          <w:bCs/>
          <w:sz w:val="24"/>
          <w:szCs w:val="24"/>
        </w:rPr>
        <w:t>DAY</w:t>
      </w:r>
    </w:p>
    <w:p w14:paraId="118D3F11" w14:textId="77777777" w:rsidR="00EF3A90" w:rsidRDefault="0096666B" w:rsidP="008A76BF">
      <w:pPr>
        <w:tabs>
          <w:tab w:val="left" w:pos="1134"/>
        </w:tabs>
        <w:spacing w:after="0"/>
        <w:jc w:val="center"/>
        <w:rPr>
          <w:b/>
          <w:bCs/>
        </w:rPr>
      </w:pPr>
      <w:r>
        <w:rPr>
          <w:b/>
          <w:bCs/>
        </w:rPr>
        <w:t>( St. Arnulf )</w:t>
      </w:r>
    </w:p>
    <w:p w14:paraId="72B9177C" w14:textId="77777777" w:rsidR="00EF3A90" w:rsidRPr="00FF12FF" w:rsidRDefault="00EF3A90" w:rsidP="008A76BF">
      <w:pPr>
        <w:tabs>
          <w:tab w:val="left" w:pos="1134"/>
        </w:tabs>
        <w:spacing w:after="0"/>
        <w:jc w:val="center"/>
        <w:rPr>
          <w:b/>
          <w:bCs/>
          <w:sz w:val="10"/>
          <w:szCs w:val="10"/>
        </w:rPr>
      </w:pPr>
    </w:p>
    <w:p w14:paraId="41C6E59C" w14:textId="17F58297" w:rsidR="00EF3A90" w:rsidRDefault="00A01A8E" w:rsidP="008535FF">
      <w:pPr>
        <w:tabs>
          <w:tab w:val="left" w:pos="1134"/>
        </w:tabs>
        <w:spacing w:after="0"/>
        <w:jc w:val="both"/>
        <w:rPr>
          <w:b/>
          <w:bCs/>
        </w:rPr>
      </w:pPr>
      <w:r w:rsidRPr="00656096">
        <w:rPr>
          <w:b/>
          <w:bCs/>
          <w:sz w:val="24"/>
          <w:szCs w:val="24"/>
        </w:rPr>
        <w:t>VD STATUTES # 140</w:t>
      </w:r>
      <w:r>
        <w:rPr>
          <w:sz w:val="24"/>
          <w:szCs w:val="24"/>
        </w:rPr>
        <w:t xml:space="preserve">  If we really respond to the love and trust of Jesus, with</w:t>
      </w:r>
      <w:r w:rsidR="00DC5786" w:rsidRPr="00BC300F">
        <w:rPr>
          <w:sz w:val="24"/>
          <w:szCs w:val="24"/>
        </w:rPr>
        <w:t xml:space="preserve">  </w:t>
      </w:r>
      <w:r>
        <w:rPr>
          <w:sz w:val="24"/>
          <w:szCs w:val="24"/>
        </w:rPr>
        <w:t>all humility, with a, “Here I am, send me”, to the vocation and mission of announcing the kingdom, God will also be faithful to His Word, and he who called us from our mother</w:t>
      </w:r>
      <w:r w:rsidR="00CD3F64">
        <w:rPr>
          <w:sz w:val="24"/>
          <w:szCs w:val="24"/>
        </w:rPr>
        <w:t>’</w:t>
      </w:r>
      <w:r>
        <w:rPr>
          <w:sz w:val="24"/>
          <w:szCs w:val="24"/>
        </w:rPr>
        <w:t>s womb will make of our mouth a sharp sword and of our life a sharpened arrow and will make us the light of the nations so that His salvation may reach to the ends of the earth.”</w:t>
      </w:r>
    </w:p>
    <w:p w14:paraId="06636B5D" w14:textId="77777777" w:rsidR="00EF3A90" w:rsidRPr="00FF12FF" w:rsidRDefault="00EF3A90" w:rsidP="008535FF">
      <w:pPr>
        <w:tabs>
          <w:tab w:val="left" w:pos="1134"/>
        </w:tabs>
        <w:spacing w:after="0"/>
        <w:jc w:val="both"/>
        <w:rPr>
          <w:b/>
          <w:bCs/>
          <w:sz w:val="10"/>
          <w:szCs w:val="10"/>
        </w:rPr>
      </w:pPr>
    </w:p>
    <w:p w14:paraId="2F1A9286" w14:textId="77777777" w:rsidR="00351B32" w:rsidRPr="00A01A8E" w:rsidRDefault="00862A7C" w:rsidP="008535FF">
      <w:pPr>
        <w:pStyle w:val="Heading3"/>
        <w:shd w:val="clear" w:color="auto" w:fill="FFFFFF"/>
        <w:spacing w:before="0"/>
        <w:jc w:val="both"/>
        <w:rPr>
          <w:rFonts w:asciiTheme="minorHAnsi" w:hAnsiTheme="minorHAnsi" w:cstheme="minorHAnsi"/>
          <w:color w:val="auto"/>
        </w:rPr>
      </w:pPr>
      <w:hyperlink r:id="rId11" w:history="1">
        <w:r w:rsidR="00351B32" w:rsidRPr="00CD3F64">
          <w:rPr>
            <w:rStyle w:val="Hyperlink"/>
            <w:rFonts w:asciiTheme="minorHAnsi" w:hAnsiTheme="minorHAnsi" w:cstheme="minorHAnsi"/>
            <w:b/>
            <w:bCs/>
            <w:color w:val="auto"/>
            <w:u w:val="none"/>
          </w:rPr>
          <w:t>Luke 8:1</w:t>
        </w:r>
      </w:hyperlink>
      <w:r w:rsidR="00351B32" w:rsidRPr="00A01A8E">
        <w:rPr>
          <w:rFonts w:asciiTheme="minorHAnsi" w:hAnsiTheme="minorHAnsi" w:cstheme="minorHAnsi"/>
          <w:color w:val="auto"/>
        </w:rPr>
        <w:t> </w:t>
      </w:r>
      <w:r w:rsidR="003F6C74" w:rsidRPr="00A01A8E">
        <w:rPr>
          <w:rFonts w:asciiTheme="minorHAnsi" w:hAnsiTheme="minorHAnsi" w:cstheme="minorHAnsi"/>
          <w:color w:val="auto"/>
        </w:rPr>
        <w:t xml:space="preserve"> “</w:t>
      </w:r>
      <w:r w:rsidR="00351B32" w:rsidRPr="00A01A8E">
        <w:rPr>
          <w:rFonts w:asciiTheme="minorHAnsi" w:hAnsiTheme="minorHAnsi" w:cstheme="minorHAnsi"/>
          <w:color w:val="auto"/>
        </w:rPr>
        <w:t>Soon afterward he went on through cities and villages, proclaiming and bringing the good news of the kingdom of God. And the twelve were with him,</w:t>
      </w:r>
      <w:r w:rsidR="003F6C74" w:rsidRPr="00A01A8E">
        <w:rPr>
          <w:rFonts w:asciiTheme="minorHAnsi" w:hAnsiTheme="minorHAnsi" w:cstheme="minorHAnsi"/>
          <w:color w:val="auto"/>
        </w:rPr>
        <w:t xml:space="preserve"> “</w:t>
      </w:r>
    </w:p>
    <w:p w14:paraId="2973D9F3" w14:textId="77777777" w:rsidR="00EF3A90" w:rsidRPr="00FF12FF" w:rsidRDefault="00EF3A90" w:rsidP="008535FF">
      <w:pPr>
        <w:tabs>
          <w:tab w:val="left" w:pos="1134"/>
        </w:tabs>
        <w:spacing w:after="0"/>
        <w:jc w:val="both"/>
        <w:rPr>
          <w:b/>
          <w:bCs/>
          <w:sz w:val="8"/>
          <w:szCs w:val="8"/>
        </w:rPr>
      </w:pPr>
    </w:p>
    <w:p w14:paraId="5C7D0CC0" w14:textId="43E1F278" w:rsidR="00EF3A90" w:rsidRPr="00656096" w:rsidRDefault="00906663" w:rsidP="008535FF">
      <w:pPr>
        <w:tabs>
          <w:tab w:val="left" w:pos="1134"/>
        </w:tabs>
        <w:spacing w:after="0"/>
        <w:jc w:val="both"/>
        <w:rPr>
          <w:bCs/>
          <w:i/>
          <w:iCs/>
          <w:sz w:val="24"/>
          <w:szCs w:val="24"/>
        </w:rPr>
      </w:pPr>
      <w:r w:rsidRPr="00656096">
        <w:rPr>
          <w:bCs/>
          <w:i/>
          <w:iCs/>
          <w:sz w:val="24"/>
          <w:szCs w:val="24"/>
        </w:rPr>
        <w:t>Does your love for Jesus compels you to persevere in sharing the Word of God</w:t>
      </w:r>
      <w:r w:rsidR="003226D4" w:rsidRPr="00656096">
        <w:rPr>
          <w:bCs/>
          <w:i/>
          <w:iCs/>
          <w:sz w:val="24"/>
          <w:szCs w:val="24"/>
        </w:rPr>
        <w:t>?</w:t>
      </w:r>
    </w:p>
    <w:p w14:paraId="445F1AE9" w14:textId="77777777" w:rsidR="00EF3A90" w:rsidRPr="00FF12FF" w:rsidRDefault="00EF3A90" w:rsidP="008A76BF">
      <w:pPr>
        <w:tabs>
          <w:tab w:val="left" w:pos="1134"/>
        </w:tabs>
        <w:spacing w:after="0"/>
        <w:jc w:val="center"/>
        <w:rPr>
          <w:b/>
          <w:bCs/>
          <w:sz w:val="10"/>
          <w:szCs w:val="10"/>
        </w:rPr>
      </w:pPr>
    </w:p>
    <w:p w14:paraId="06D90A8F" w14:textId="34DAE3F6" w:rsidR="00403988" w:rsidRDefault="00656096" w:rsidP="00FF12FF">
      <w:pPr>
        <w:tabs>
          <w:tab w:val="left" w:pos="1134"/>
        </w:tabs>
        <w:spacing w:after="0" w:line="240" w:lineRule="auto"/>
        <w:rPr>
          <w:b/>
          <w:bCs/>
          <w:sz w:val="24"/>
          <w:szCs w:val="24"/>
        </w:rPr>
      </w:pPr>
      <w:r>
        <w:rPr>
          <w:b/>
          <w:bCs/>
          <w:sz w:val="24"/>
          <w:szCs w:val="24"/>
        </w:rPr>
        <w:t xml:space="preserve">            </w:t>
      </w:r>
      <w:r w:rsidR="004104C4">
        <w:rPr>
          <w:b/>
          <w:bCs/>
          <w:sz w:val="24"/>
          <w:szCs w:val="24"/>
        </w:rPr>
        <w:t>31</w:t>
      </w:r>
      <w:r w:rsidR="004104C4">
        <w:rPr>
          <w:b/>
          <w:bCs/>
          <w:sz w:val="24"/>
          <w:szCs w:val="24"/>
          <w:vertAlign w:val="superscript"/>
        </w:rPr>
        <w:t>st</w:t>
      </w:r>
      <w:r w:rsidR="00403988" w:rsidRPr="005078D0">
        <w:rPr>
          <w:b/>
          <w:bCs/>
          <w:sz w:val="24"/>
          <w:szCs w:val="24"/>
        </w:rPr>
        <w:t xml:space="preserve"> SUNDAY in Ordinary Time</w:t>
      </w:r>
      <w:r w:rsidR="004104C4">
        <w:rPr>
          <w:b/>
          <w:bCs/>
          <w:sz w:val="24"/>
          <w:szCs w:val="24"/>
        </w:rPr>
        <w:t xml:space="preserve"> </w:t>
      </w:r>
    </w:p>
    <w:p w14:paraId="4F76C3B9" w14:textId="49E50F33" w:rsidR="004104C4" w:rsidRDefault="00656096" w:rsidP="00FF12FF">
      <w:pPr>
        <w:tabs>
          <w:tab w:val="left" w:pos="1134"/>
        </w:tabs>
        <w:spacing w:after="0" w:line="240" w:lineRule="auto"/>
        <w:rPr>
          <w:b/>
          <w:bCs/>
          <w:sz w:val="24"/>
          <w:szCs w:val="24"/>
        </w:rPr>
      </w:pPr>
      <w:r>
        <w:rPr>
          <w:b/>
          <w:bCs/>
          <w:sz w:val="24"/>
          <w:szCs w:val="24"/>
        </w:rPr>
        <w:t xml:space="preserve">               (</w:t>
      </w:r>
      <w:r w:rsidR="004104C4">
        <w:rPr>
          <w:b/>
          <w:bCs/>
          <w:sz w:val="24"/>
          <w:szCs w:val="24"/>
        </w:rPr>
        <w:t>Solemnity of all All Saints</w:t>
      </w:r>
      <w:r>
        <w:rPr>
          <w:b/>
          <w:bCs/>
          <w:sz w:val="24"/>
          <w:szCs w:val="24"/>
        </w:rPr>
        <w:t>)</w:t>
      </w:r>
    </w:p>
    <w:p w14:paraId="1A3F7DC1" w14:textId="77777777" w:rsidR="004104C4" w:rsidRPr="00656096" w:rsidRDefault="004104C4" w:rsidP="004104C4">
      <w:pPr>
        <w:tabs>
          <w:tab w:val="left" w:pos="1134"/>
        </w:tabs>
        <w:spacing w:after="0"/>
        <w:rPr>
          <w:b/>
          <w:bCs/>
          <w:sz w:val="6"/>
          <w:szCs w:val="6"/>
        </w:rPr>
      </w:pPr>
    </w:p>
    <w:p w14:paraId="10C81E06" w14:textId="48A117D6" w:rsidR="00403988" w:rsidRPr="00CD3F64" w:rsidRDefault="00403988" w:rsidP="00CD3F64">
      <w:pPr>
        <w:spacing w:after="0" w:line="240" w:lineRule="auto"/>
        <w:ind w:left="426"/>
        <w:jc w:val="both"/>
        <w:rPr>
          <w:color w:val="333333"/>
          <w:highlight w:val="white"/>
        </w:rPr>
      </w:pPr>
      <w:r w:rsidRPr="00CD3F64">
        <w:rPr>
          <w:color w:val="333333"/>
          <w:highlight w:val="white"/>
        </w:rPr>
        <w:t>1</w:t>
      </w:r>
      <w:r w:rsidRPr="00CD3F64">
        <w:rPr>
          <w:color w:val="333333"/>
          <w:highlight w:val="white"/>
          <w:vertAlign w:val="superscript"/>
        </w:rPr>
        <w:t>st</w:t>
      </w:r>
      <w:r w:rsidRPr="00CD3F64">
        <w:rPr>
          <w:color w:val="333333"/>
          <w:highlight w:val="white"/>
        </w:rPr>
        <w:t xml:space="preserve"> Reading</w:t>
      </w:r>
      <w:r w:rsidR="00EF3A90" w:rsidRPr="00CD3F64">
        <w:rPr>
          <w:color w:val="333333"/>
          <w:highlight w:val="white"/>
        </w:rPr>
        <w:t xml:space="preserve"> :  Rev 7: 2-4 , 9-14</w:t>
      </w:r>
    </w:p>
    <w:p w14:paraId="6834758A" w14:textId="27BAA397" w:rsidR="00403988" w:rsidRPr="00CD3F64" w:rsidRDefault="00403988" w:rsidP="00CD3F64">
      <w:pPr>
        <w:spacing w:after="0" w:line="240" w:lineRule="auto"/>
        <w:ind w:left="426"/>
        <w:jc w:val="both"/>
        <w:rPr>
          <w:color w:val="333333"/>
          <w:highlight w:val="white"/>
        </w:rPr>
      </w:pPr>
      <w:r w:rsidRPr="00CD3F64">
        <w:rPr>
          <w:color w:val="333333"/>
          <w:highlight w:val="white"/>
        </w:rPr>
        <w:t>Resp. Psalm:</w:t>
      </w:r>
      <w:r w:rsidR="002608CF" w:rsidRPr="00CD3F64">
        <w:rPr>
          <w:color w:val="333333"/>
          <w:highlight w:val="white"/>
        </w:rPr>
        <w:t xml:space="preserve"> </w:t>
      </w:r>
      <w:r w:rsidRPr="00CD3F64">
        <w:rPr>
          <w:color w:val="333333"/>
          <w:highlight w:val="white"/>
        </w:rPr>
        <w:t> </w:t>
      </w:r>
      <w:r w:rsidRPr="00CD3F64">
        <w:t>Ps</w:t>
      </w:r>
      <w:r w:rsidR="00EF3A90" w:rsidRPr="00CD3F64">
        <w:t>alm 24</w:t>
      </w:r>
      <w:r w:rsidR="009E13E0">
        <w:t>:</w:t>
      </w:r>
      <w:r w:rsidR="00AF74E9">
        <w:t>1-6</w:t>
      </w:r>
    </w:p>
    <w:p w14:paraId="3F8E132A" w14:textId="77777777" w:rsidR="00403988" w:rsidRPr="00CD3F64" w:rsidRDefault="00403988" w:rsidP="00CD3F64">
      <w:pPr>
        <w:spacing w:after="0" w:line="240" w:lineRule="auto"/>
        <w:ind w:left="426"/>
        <w:jc w:val="both"/>
        <w:rPr>
          <w:color w:val="9900FF"/>
        </w:rPr>
      </w:pPr>
      <w:r w:rsidRPr="00CD3F64">
        <w:rPr>
          <w:color w:val="333333"/>
          <w:highlight w:val="white"/>
        </w:rPr>
        <w:t>2</w:t>
      </w:r>
      <w:r w:rsidRPr="00CD3F64">
        <w:rPr>
          <w:color w:val="333333"/>
          <w:highlight w:val="white"/>
          <w:vertAlign w:val="superscript"/>
        </w:rPr>
        <w:t>nd</w:t>
      </w:r>
      <w:r w:rsidRPr="00CD3F64">
        <w:rPr>
          <w:color w:val="333333"/>
          <w:highlight w:val="white"/>
        </w:rPr>
        <w:t xml:space="preserve"> Reading:</w:t>
      </w:r>
      <w:r w:rsidRPr="00CD3F64">
        <w:t xml:space="preserve"> </w:t>
      </w:r>
      <w:r w:rsidR="002608CF" w:rsidRPr="00CD3F64">
        <w:t xml:space="preserve"> </w:t>
      </w:r>
      <w:r w:rsidR="00FB2E56" w:rsidRPr="00CD3F64">
        <w:t>1 John 3:</w:t>
      </w:r>
      <w:r w:rsidR="00FE2476" w:rsidRPr="00CD3F64">
        <w:t xml:space="preserve"> </w:t>
      </w:r>
      <w:r w:rsidR="00FB2E56" w:rsidRPr="00CD3F64">
        <w:t>1-3</w:t>
      </w:r>
    </w:p>
    <w:p w14:paraId="4881F88A" w14:textId="77777777" w:rsidR="00403988" w:rsidRPr="00F272BF" w:rsidRDefault="00403988" w:rsidP="00656096">
      <w:pPr>
        <w:spacing w:after="0"/>
        <w:ind w:firstLine="426"/>
        <w:jc w:val="both"/>
        <w:rPr>
          <w:sz w:val="24"/>
          <w:szCs w:val="24"/>
        </w:rPr>
      </w:pPr>
      <w:r w:rsidRPr="0070636F">
        <w:rPr>
          <w:color w:val="333333"/>
          <w:sz w:val="24"/>
          <w:szCs w:val="24"/>
          <w:highlight w:val="white"/>
        </w:rPr>
        <w:t>Gospel: </w:t>
      </w:r>
      <w:r w:rsidR="002608CF">
        <w:rPr>
          <w:color w:val="333333"/>
          <w:sz w:val="24"/>
          <w:szCs w:val="24"/>
        </w:rPr>
        <w:t xml:space="preserve"> </w:t>
      </w:r>
      <w:r w:rsidRPr="0070636F">
        <w:rPr>
          <w:sz w:val="24"/>
          <w:szCs w:val="24"/>
        </w:rPr>
        <w:t>M</w:t>
      </w:r>
      <w:r>
        <w:rPr>
          <w:sz w:val="24"/>
          <w:szCs w:val="24"/>
        </w:rPr>
        <w:t>at</w:t>
      </w:r>
      <w:r w:rsidRPr="0070636F">
        <w:rPr>
          <w:sz w:val="24"/>
          <w:szCs w:val="24"/>
        </w:rPr>
        <w:t>t</w:t>
      </w:r>
      <w:r>
        <w:rPr>
          <w:sz w:val="24"/>
          <w:szCs w:val="24"/>
        </w:rPr>
        <w:t>hew</w:t>
      </w:r>
      <w:r w:rsidR="00440CD2">
        <w:rPr>
          <w:sz w:val="24"/>
          <w:szCs w:val="24"/>
        </w:rPr>
        <w:t xml:space="preserve"> 5</w:t>
      </w:r>
      <w:r w:rsidRPr="0070636F">
        <w:rPr>
          <w:sz w:val="24"/>
          <w:szCs w:val="24"/>
        </w:rPr>
        <w:t>:</w:t>
      </w:r>
      <w:r w:rsidR="00440CD2">
        <w:rPr>
          <w:sz w:val="24"/>
          <w:szCs w:val="24"/>
        </w:rPr>
        <w:t xml:space="preserve"> 1-12a</w:t>
      </w:r>
    </w:p>
    <w:p w14:paraId="3D28AE82" w14:textId="77777777" w:rsidR="00403988" w:rsidRPr="0070636F" w:rsidRDefault="00403988" w:rsidP="00403988">
      <w:pPr>
        <w:jc w:val="both"/>
        <w:rPr>
          <w:sz w:val="24"/>
          <w:szCs w:val="24"/>
        </w:rPr>
      </w:pPr>
    </w:p>
    <w:p w14:paraId="5CBB8C0A" w14:textId="77777777" w:rsidR="00403988" w:rsidRDefault="00403988" w:rsidP="00403988">
      <w:pPr>
        <w:tabs>
          <w:tab w:val="left" w:pos="1134"/>
        </w:tabs>
        <w:spacing w:after="0"/>
        <w:jc w:val="both"/>
        <w:rPr>
          <w:b/>
          <w:bCs/>
        </w:rPr>
      </w:pPr>
    </w:p>
    <w:p w14:paraId="21F83B2B" w14:textId="77777777" w:rsidR="00C61469" w:rsidRPr="00902DB7" w:rsidRDefault="00C61469">
      <w:pPr>
        <w:rPr>
          <w:color w:val="C00000"/>
        </w:rPr>
      </w:pPr>
    </w:p>
    <w:sectPr w:rsidR="00C61469" w:rsidRPr="00902DB7" w:rsidSect="00656096">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22"/>
    <w:rsid w:val="00032175"/>
    <w:rsid w:val="00093FDA"/>
    <w:rsid w:val="000B2CDA"/>
    <w:rsid w:val="001171F1"/>
    <w:rsid w:val="00130EFE"/>
    <w:rsid w:val="002608CF"/>
    <w:rsid w:val="00273CE0"/>
    <w:rsid w:val="00295305"/>
    <w:rsid w:val="002C172F"/>
    <w:rsid w:val="003226D4"/>
    <w:rsid w:val="00351B32"/>
    <w:rsid w:val="00360B84"/>
    <w:rsid w:val="003C6FC4"/>
    <w:rsid w:val="003F6C74"/>
    <w:rsid w:val="00403988"/>
    <w:rsid w:val="004104C4"/>
    <w:rsid w:val="00434AA8"/>
    <w:rsid w:val="00440CD2"/>
    <w:rsid w:val="00440F42"/>
    <w:rsid w:val="00441B06"/>
    <w:rsid w:val="004B6286"/>
    <w:rsid w:val="00521890"/>
    <w:rsid w:val="00527B29"/>
    <w:rsid w:val="00560337"/>
    <w:rsid w:val="005A5488"/>
    <w:rsid w:val="005D31B8"/>
    <w:rsid w:val="005E002B"/>
    <w:rsid w:val="0060659B"/>
    <w:rsid w:val="00656096"/>
    <w:rsid w:val="007B0BA7"/>
    <w:rsid w:val="007B33BF"/>
    <w:rsid w:val="007E5767"/>
    <w:rsid w:val="00805373"/>
    <w:rsid w:val="008131A3"/>
    <w:rsid w:val="00815FEB"/>
    <w:rsid w:val="00823322"/>
    <w:rsid w:val="00847C3B"/>
    <w:rsid w:val="008535FF"/>
    <w:rsid w:val="00862A7C"/>
    <w:rsid w:val="00890843"/>
    <w:rsid w:val="008A76BF"/>
    <w:rsid w:val="00902DB7"/>
    <w:rsid w:val="00906663"/>
    <w:rsid w:val="009243A7"/>
    <w:rsid w:val="0096666B"/>
    <w:rsid w:val="009844D0"/>
    <w:rsid w:val="009D0223"/>
    <w:rsid w:val="009E13E0"/>
    <w:rsid w:val="009F5CF0"/>
    <w:rsid w:val="00A01A8E"/>
    <w:rsid w:val="00A93A72"/>
    <w:rsid w:val="00AF74E9"/>
    <w:rsid w:val="00B0132C"/>
    <w:rsid w:val="00B16046"/>
    <w:rsid w:val="00BB5C4E"/>
    <w:rsid w:val="00BC300F"/>
    <w:rsid w:val="00BD0182"/>
    <w:rsid w:val="00C61469"/>
    <w:rsid w:val="00C630C2"/>
    <w:rsid w:val="00CD09C4"/>
    <w:rsid w:val="00CD24C3"/>
    <w:rsid w:val="00CD3F64"/>
    <w:rsid w:val="00DB772F"/>
    <w:rsid w:val="00DC5786"/>
    <w:rsid w:val="00EF3A90"/>
    <w:rsid w:val="00EF7256"/>
    <w:rsid w:val="00FB2E56"/>
    <w:rsid w:val="00FE2476"/>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9586"/>
  <w15:chartTrackingRefBased/>
  <w15:docId w15:val="{C3045D98-A6A7-4045-8C5F-72A640EF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3B"/>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606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59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06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59B"/>
    <w:rPr>
      <w:color w:val="0000FF"/>
      <w:u w:val="single"/>
    </w:rPr>
  </w:style>
  <w:style w:type="character" w:customStyle="1" w:styleId="note">
    <w:name w:val="note"/>
    <w:basedOn w:val="DefaultParagraphFont"/>
    <w:rsid w:val="0060659B"/>
  </w:style>
  <w:style w:type="character" w:customStyle="1" w:styleId="vote-buttons">
    <w:name w:val="vote-buttons"/>
    <w:basedOn w:val="DefaultParagraphFont"/>
    <w:rsid w:val="007E5767"/>
  </w:style>
  <w:style w:type="character" w:customStyle="1" w:styleId="text">
    <w:name w:val="text"/>
    <w:basedOn w:val="DefaultParagraphFont"/>
    <w:rsid w:val="009E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4970">
      <w:bodyDiv w:val="1"/>
      <w:marLeft w:val="0"/>
      <w:marRight w:val="0"/>
      <w:marTop w:val="0"/>
      <w:marBottom w:val="0"/>
      <w:divBdr>
        <w:top w:val="none" w:sz="0" w:space="0" w:color="auto"/>
        <w:left w:val="none" w:sz="0" w:space="0" w:color="auto"/>
        <w:bottom w:val="none" w:sz="0" w:space="0" w:color="auto"/>
        <w:right w:val="none" w:sz="0" w:space="0" w:color="auto"/>
      </w:divBdr>
      <w:divsChild>
        <w:div w:id="1878856404">
          <w:marLeft w:val="0"/>
          <w:marRight w:val="0"/>
          <w:marTop w:val="0"/>
          <w:marBottom w:val="0"/>
          <w:divBdr>
            <w:top w:val="none" w:sz="0" w:space="0" w:color="auto"/>
            <w:left w:val="none" w:sz="0" w:space="0" w:color="auto"/>
            <w:bottom w:val="none" w:sz="0" w:space="0" w:color="auto"/>
            <w:right w:val="none" w:sz="0" w:space="0" w:color="auto"/>
          </w:divBdr>
        </w:div>
        <w:div w:id="1547253658">
          <w:marLeft w:val="0"/>
          <w:marRight w:val="0"/>
          <w:marTop w:val="0"/>
          <w:marBottom w:val="0"/>
          <w:divBdr>
            <w:top w:val="none" w:sz="0" w:space="0" w:color="auto"/>
            <w:left w:val="none" w:sz="0" w:space="0" w:color="auto"/>
            <w:bottom w:val="none" w:sz="0" w:space="0" w:color="auto"/>
            <w:right w:val="none" w:sz="0" w:space="0" w:color="auto"/>
          </w:divBdr>
        </w:div>
        <w:div w:id="600070786">
          <w:marLeft w:val="0"/>
          <w:marRight w:val="0"/>
          <w:marTop w:val="0"/>
          <w:marBottom w:val="0"/>
          <w:divBdr>
            <w:top w:val="none" w:sz="0" w:space="0" w:color="auto"/>
            <w:left w:val="none" w:sz="0" w:space="0" w:color="auto"/>
            <w:bottom w:val="none" w:sz="0" w:space="0" w:color="auto"/>
            <w:right w:val="none" w:sz="0" w:space="0" w:color="auto"/>
          </w:divBdr>
        </w:div>
        <w:div w:id="1514607861">
          <w:marLeft w:val="0"/>
          <w:marRight w:val="0"/>
          <w:marTop w:val="0"/>
          <w:marBottom w:val="0"/>
          <w:divBdr>
            <w:top w:val="none" w:sz="0" w:space="0" w:color="auto"/>
            <w:left w:val="none" w:sz="0" w:space="0" w:color="auto"/>
            <w:bottom w:val="none" w:sz="0" w:space="0" w:color="auto"/>
            <w:right w:val="none" w:sz="0" w:space="0" w:color="auto"/>
          </w:divBdr>
        </w:div>
      </w:divsChild>
    </w:div>
    <w:div w:id="1554537527">
      <w:bodyDiv w:val="1"/>
      <w:marLeft w:val="0"/>
      <w:marRight w:val="0"/>
      <w:marTop w:val="0"/>
      <w:marBottom w:val="0"/>
      <w:divBdr>
        <w:top w:val="none" w:sz="0" w:space="0" w:color="auto"/>
        <w:left w:val="none" w:sz="0" w:space="0" w:color="auto"/>
        <w:bottom w:val="none" w:sz="0" w:space="0" w:color="auto"/>
        <w:right w:val="none" w:sz="0" w:space="0" w:color="auto"/>
      </w:divBdr>
      <w:divsChild>
        <w:div w:id="386875003">
          <w:marLeft w:val="0"/>
          <w:marRight w:val="0"/>
          <w:marTop w:val="0"/>
          <w:marBottom w:val="0"/>
          <w:divBdr>
            <w:top w:val="none" w:sz="0" w:space="0" w:color="auto"/>
            <w:left w:val="none" w:sz="0" w:space="0" w:color="auto"/>
            <w:bottom w:val="none" w:sz="0" w:space="0" w:color="auto"/>
            <w:right w:val="none" w:sz="0" w:space="0" w:color="auto"/>
          </w:divBdr>
        </w:div>
        <w:div w:id="564685615">
          <w:marLeft w:val="0"/>
          <w:marRight w:val="0"/>
          <w:marTop w:val="0"/>
          <w:marBottom w:val="0"/>
          <w:divBdr>
            <w:top w:val="none" w:sz="0" w:space="0" w:color="auto"/>
            <w:left w:val="none" w:sz="0" w:space="0" w:color="auto"/>
            <w:bottom w:val="none" w:sz="0" w:space="0" w:color="auto"/>
            <w:right w:val="none" w:sz="0" w:space="0" w:color="auto"/>
          </w:divBdr>
        </w:div>
        <w:div w:id="26221639">
          <w:marLeft w:val="0"/>
          <w:marRight w:val="0"/>
          <w:marTop w:val="0"/>
          <w:marBottom w:val="0"/>
          <w:divBdr>
            <w:top w:val="none" w:sz="0" w:space="0" w:color="auto"/>
            <w:left w:val="none" w:sz="0" w:space="0" w:color="auto"/>
            <w:bottom w:val="none" w:sz="0" w:space="0" w:color="auto"/>
            <w:right w:val="none" w:sz="0" w:space="0" w:color="auto"/>
          </w:divBdr>
        </w:div>
      </w:divsChild>
    </w:div>
    <w:div w:id="1594775635">
      <w:bodyDiv w:val="1"/>
      <w:marLeft w:val="0"/>
      <w:marRight w:val="0"/>
      <w:marTop w:val="0"/>
      <w:marBottom w:val="0"/>
      <w:divBdr>
        <w:top w:val="none" w:sz="0" w:space="0" w:color="auto"/>
        <w:left w:val="none" w:sz="0" w:space="0" w:color="auto"/>
        <w:bottom w:val="none" w:sz="0" w:space="0" w:color="auto"/>
        <w:right w:val="none" w:sz="0" w:space="0" w:color="auto"/>
      </w:divBdr>
      <w:divsChild>
        <w:div w:id="788859039">
          <w:marLeft w:val="0"/>
          <w:marRight w:val="0"/>
          <w:marTop w:val="0"/>
          <w:marBottom w:val="0"/>
          <w:divBdr>
            <w:top w:val="none" w:sz="0" w:space="0" w:color="auto"/>
            <w:left w:val="none" w:sz="0" w:space="0" w:color="auto"/>
            <w:bottom w:val="none" w:sz="0" w:space="0" w:color="auto"/>
            <w:right w:val="none" w:sz="0" w:space="0" w:color="auto"/>
          </w:divBdr>
        </w:div>
        <w:div w:id="1255045888">
          <w:marLeft w:val="0"/>
          <w:marRight w:val="0"/>
          <w:marTop w:val="0"/>
          <w:marBottom w:val="0"/>
          <w:divBdr>
            <w:top w:val="none" w:sz="0" w:space="0" w:color="auto"/>
            <w:left w:val="none" w:sz="0" w:space="0" w:color="auto"/>
            <w:bottom w:val="none" w:sz="0" w:space="0" w:color="auto"/>
            <w:right w:val="none" w:sz="0" w:space="0" w:color="auto"/>
          </w:divBdr>
        </w:div>
      </w:divsChild>
    </w:div>
    <w:div w:id="1681392184">
      <w:bodyDiv w:val="1"/>
      <w:marLeft w:val="0"/>
      <w:marRight w:val="0"/>
      <w:marTop w:val="0"/>
      <w:marBottom w:val="0"/>
      <w:divBdr>
        <w:top w:val="none" w:sz="0" w:space="0" w:color="auto"/>
        <w:left w:val="none" w:sz="0" w:space="0" w:color="auto"/>
        <w:bottom w:val="none" w:sz="0" w:space="0" w:color="auto"/>
        <w:right w:val="none" w:sz="0" w:space="0" w:color="auto"/>
      </w:divBdr>
      <w:divsChild>
        <w:div w:id="623998221">
          <w:marLeft w:val="0"/>
          <w:marRight w:val="0"/>
          <w:marTop w:val="0"/>
          <w:marBottom w:val="0"/>
          <w:divBdr>
            <w:top w:val="none" w:sz="0" w:space="0" w:color="auto"/>
            <w:left w:val="none" w:sz="0" w:space="0" w:color="auto"/>
            <w:bottom w:val="none" w:sz="0" w:space="0" w:color="auto"/>
            <w:right w:val="none" w:sz="0" w:space="0" w:color="auto"/>
          </w:divBdr>
        </w:div>
        <w:div w:id="584341483">
          <w:marLeft w:val="0"/>
          <w:marRight w:val="0"/>
          <w:marTop w:val="0"/>
          <w:marBottom w:val="0"/>
          <w:divBdr>
            <w:top w:val="none" w:sz="0" w:space="0" w:color="auto"/>
            <w:left w:val="none" w:sz="0" w:space="0" w:color="auto"/>
            <w:bottom w:val="none" w:sz="0" w:space="0" w:color="auto"/>
            <w:right w:val="none" w:sz="0" w:space="0" w:color="auto"/>
          </w:divBdr>
        </w:div>
      </w:divsChild>
    </w:div>
    <w:div w:id="1698769828">
      <w:bodyDiv w:val="1"/>
      <w:marLeft w:val="0"/>
      <w:marRight w:val="0"/>
      <w:marTop w:val="0"/>
      <w:marBottom w:val="0"/>
      <w:divBdr>
        <w:top w:val="none" w:sz="0" w:space="0" w:color="auto"/>
        <w:left w:val="none" w:sz="0" w:space="0" w:color="auto"/>
        <w:bottom w:val="none" w:sz="0" w:space="0" w:color="auto"/>
        <w:right w:val="none" w:sz="0" w:space="0" w:color="auto"/>
      </w:divBdr>
      <w:divsChild>
        <w:div w:id="1067264584">
          <w:marLeft w:val="0"/>
          <w:marRight w:val="0"/>
          <w:marTop w:val="0"/>
          <w:marBottom w:val="0"/>
          <w:divBdr>
            <w:top w:val="none" w:sz="0" w:space="0" w:color="auto"/>
            <w:left w:val="none" w:sz="0" w:space="0" w:color="auto"/>
            <w:bottom w:val="none" w:sz="0" w:space="0" w:color="auto"/>
            <w:right w:val="none" w:sz="0" w:space="0" w:color="auto"/>
          </w:divBdr>
        </w:div>
        <w:div w:id="39894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John+1%3A1-10&amp;version=E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Acts+10%3A42&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Matthew+24%3A14&amp;version=ESV" TargetMode="External"/><Relationship Id="rId11" Type="http://schemas.openxmlformats.org/officeDocument/2006/relationships/hyperlink" Target="https://www.biblegateway.com/passage/?search=Luke+8%3A1&amp;version=ESV" TargetMode="External"/><Relationship Id="rId5" Type="http://schemas.openxmlformats.org/officeDocument/2006/relationships/image" Target="media/image1.png"/><Relationship Id="rId10" Type="http://schemas.openxmlformats.org/officeDocument/2006/relationships/hyperlink" Target="https://www.biblegateway.com/passage/?search=Luke+4%3A43&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2+Timothy+2%3A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C016-3A6B-42F7-9608-C03DED7A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134</cp:revision>
  <cp:lastPrinted>2020-10-23T09:02:00Z</cp:lastPrinted>
  <dcterms:created xsi:type="dcterms:W3CDTF">2020-10-14T11:18:00Z</dcterms:created>
  <dcterms:modified xsi:type="dcterms:W3CDTF">2020-10-23T09:28:00Z</dcterms:modified>
</cp:coreProperties>
</file>