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4C8" w:rsidRDefault="008874C8">
      <w:pPr>
        <w:pStyle w:val="Normal1"/>
        <w:jc w:val="both"/>
        <w:rPr>
          <w:rFonts w:ascii="Arial" w:eastAsia="Arial" w:hAnsi="Arial" w:cs="Arial"/>
          <w:b/>
        </w:rPr>
      </w:pPr>
    </w:p>
    <w:p w:rsidR="00545453" w:rsidRDefault="00DB4E54">
      <w:pPr>
        <w:pStyle w:val="Normal1"/>
        <w:jc w:val="both"/>
        <w:rPr>
          <w:rFonts w:ascii="Arial" w:eastAsia="Arial" w:hAnsi="Arial" w:cs="Arial"/>
          <w:b/>
        </w:rPr>
      </w:pPr>
      <w:r w:rsidRPr="00DB4E54">
        <w:rPr>
          <w:rFonts w:ascii="Arial" w:eastAsia="Arial" w:hAnsi="Arial" w:cs="Arial"/>
          <w:b/>
          <w:noProof/>
          <w:lang w:val="en-PH" w:eastAsia="en-PH"/>
        </w:rPr>
        <w:drawing>
          <wp:anchor distT="0" distB="0" distL="114300" distR="114300" simplePos="0" relativeHeight="251659264" behindDoc="1" locked="0" layoutInCell="1" allowOverlap="1">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DB4E54" w:rsidRDefault="00DB4E54">
      <w:pPr>
        <w:pStyle w:val="Normal1"/>
        <w:jc w:val="both"/>
        <w:rPr>
          <w:rFonts w:ascii="Arial" w:eastAsia="Arial" w:hAnsi="Arial" w:cs="Arial"/>
          <w:b/>
        </w:rPr>
      </w:pPr>
    </w:p>
    <w:p w:rsidR="00545453" w:rsidRDefault="00545453" w:rsidP="00E02019">
      <w:pPr>
        <w:pStyle w:val="Normal1"/>
        <w:jc w:val="center"/>
        <w:rPr>
          <w:rFonts w:ascii="Arial" w:eastAsia="Arial" w:hAnsi="Arial" w:cs="Arial"/>
          <w:b/>
        </w:rPr>
      </w:pPr>
      <w:r>
        <w:rPr>
          <w:rFonts w:ascii="Arial" w:eastAsia="Arial" w:hAnsi="Arial" w:cs="Arial"/>
          <w:b/>
        </w:rPr>
        <w:t>GUIDELINES FOR PRAYER</w:t>
      </w:r>
    </w:p>
    <w:p w:rsidR="00545453" w:rsidRDefault="00545453">
      <w:pPr>
        <w:pStyle w:val="Normal1"/>
        <w:jc w:val="both"/>
        <w:rPr>
          <w:rFonts w:ascii="Arial" w:eastAsia="Arial" w:hAnsi="Arial" w:cs="Arial"/>
          <w:b/>
        </w:rPr>
      </w:pPr>
    </w:p>
    <w:p w:rsidR="00694489" w:rsidRDefault="00694489" w:rsidP="008664A4">
      <w:pPr>
        <w:pStyle w:val="Normal1"/>
        <w:rPr>
          <w:rFonts w:ascii="Segoe Script" w:eastAsia="Arial" w:hAnsi="Segoe Script" w:cs="Arial"/>
          <w:b/>
          <w:i/>
          <w:sz w:val="52"/>
          <w:lang w:val="en-PH"/>
        </w:rPr>
      </w:pPr>
    </w:p>
    <w:p w:rsidR="008664A4" w:rsidRPr="008664A4" w:rsidRDefault="008664A4" w:rsidP="008664A4">
      <w:pPr>
        <w:pStyle w:val="Normal1"/>
        <w:rPr>
          <w:rFonts w:ascii="Segoe Script" w:eastAsia="Arial" w:hAnsi="Segoe Script" w:cs="Arial"/>
          <w:b/>
          <w:i/>
          <w:sz w:val="52"/>
          <w:lang w:val="en-PH"/>
        </w:rPr>
      </w:pPr>
      <w:r w:rsidRPr="008664A4">
        <w:rPr>
          <w:rFonts w:ascii="Segoe Script" w:eastAsia="Arial" w:hAnsi="Segoe Script" w:cs="Arial"/>
          <w:b/>
          <w:i/>
          <w:sz w:val="52"/>
          <w:lang w:val="en-PH"/>
        </w:rPr>
        <w:t xml:space="preserve">My Heart </w:t>
      </w:r>
      <w:proofErr w:type="gramStart"/>
      <w:r w:rsidRPr="008664A4">
        <w:rPr>
          <w:rFonts w:ascii="Segoe Script" w:eastAsia="Arial" w:hAnsi="Segoe Script" w:cs="Arial"/>
          <w:b/>
          <w:i/>
          <w:sz w:val="52"/>
          <w:lang w:val="en-PH"/>
        </w:rPr>
        <w:t>Goes  Out</w:t>
      </w:r>
      <w:proofErr w:type="gramEnd"/>
      <w:r w:rsidRPr="008664A4">
        <w:rPr>
          <w:rFonts w:ascii="Segoe Script" w:eastAsia="Arial" w:hAnsi="Segoe Script" w:cs="Arial"/>
          <w:b/>
          <w:i/>
          <w:sz w:val="52"/>
          <w:lang w:val="en-PH"/>
        </w:rPr>
        <w:t xml:space="preserve"> to You</w:t>
      </w:r>
    </w:p>
    <w:p w:rsidR="00545453" w:rsidRPr="008664A4" w:rsidRDefault="00545453" w:rsidP="008664A4">
      <w:pPr>
        <w:pStyle w:val="Normal1"/>
        <w:rPr>
          <w:rFonts w:ascii="Segoe Script" w:eastAsia="Arial" w:hAnsi="Segoe Script" w:cs="Arial"/>
          <w:b/>
          <w:sz w:val="52"/>
          <w:lang w:val="en-PH"/>
        </w:rPr>
      </w:pPr>
    </w:p>
    <w:p w:rsidR="002175B9" w:rsidRPr="00823EC0" w:rsidRDefault="002175B9" w:rsidP="002175B9">
      <w:pPr>
        <w:pStyle w:val="NoSpacing"/>
        <w:jc w:val="center"/>
        <w:rPr>
          <w:sz w:val="20"/>
          <w:szCs w:val="20"/>
          <w:highlight w:val="yellow"/>
        </w:rPr>
      </w:pPr>
    </w:p>
    <w:p w:rsidR="0069624B" w:rsidRPr="00823EC0" w:rsidRDefault="0069624B" w:rsidP="00DB4E54">
      <w:pPr>
        <w:pStyle w:val="Normal1"/>
        <w:pBdr>
          <w:top w:val="nil"/>
          <w:left w:val="nil"/>
          <w:bottom w:val="nil"/>
          <w:right w:val="nil"/>
          <w:between w:val="nil"/>
        </w:pBdr>
        <w:jc w:val="center"/>
        <w:rPr>
          <w:rFonts w:ascii="Arial" w:eastAsia="Arial" w:hAnsi="Arial" w:cs="Arial"/>
          <w:color w:val="000000"/>
          <w:highlight w:val="yellow"/>
        </w:rPr>
      </w:pPr>
    </w:p>
    <w:p w:rsidR="00DB4E54" w:rsidRPr="0069624B" w:rsidRDefault="008664A4" w:rsidP="002175B9">
      <w:pPr>
        <w:pStyle w:val="Normal1"/>
        <w:pBdr>
          <w:top w:val="nil"/>
          <w:left w:val="nil"/>
          <w:bottom w:val="nil"/>
          <w:right w:val="nil"/>
          <w:between w:val="nil"/>
        </w:pBdr>
        <w:jc w:val="center"/>
        <w:rPr>
          <w:rFonts w:ascii="Arial" w:eastAsia="Arial" w:hAnsi="Arial" w:cs="Arial"/>
          <w:color w:val="000000"/>
        </w:rPr>
      </w:pPr>
      <w:r w:rsidRPr="008664A4">
        <w:rPr>
          <w:rFonts w:ascii="Arial" w:eastAsia="Arial" w:hAnsi="Arial" w:cs="Arial"/>
          <w:color w:val="000000"/>
          <w:sz w:val="18"/>
        </w:rPr>
        <w:t>March 18-24</w:t>
      </w:r>
      <w:r w:rsidR="000F512D" w:rsidRPr="008664A4">
        <w:rPr>
          <w:rFonts w:ascii="Arial" w:eastAsia="Arial" w:hAnsi="Arial" w:cs="Arial"/>
          <w:color w:val="000000"/>
          <w:sz w:val="18"/>
        </w:rPr>
        <w:t>, 2019</w:t>
      </w:r>
    </w:p>
    <w:p w:rsidR="00545453" w:rsidRDefault="00545453">
      <w:pPr>
        <w:pStyle w:val="Normal1"/>
        <w:jc w:val="both"/>
        <w:rPr>
          <w:rFonts w:ascii="Arial" w:eastAsia="Arial" w:hAnsi="Arial" w:cs="Arial"/>
          <w:b/>
        </w:rPr>
      </w:pPr>
    </w:p>
    <w:p w:rsidR="00742EDE" w:rsidRDefault="00742EDE" w:rsidP="00742EDE">
      <w:pPr>
        <w:pStyle w:val="Normal1"/>
        <w:pBdr>
          <w:top w:val="single" w:sz="4" w:space="1" w:color="000000"/>
          <w:left w:val="single" w:sz="4" w:space="4" w:color="000000"/>
          <w:bottom w:val="single" w:sz="4" w:space="1" w:color="000000"/>
          <w:right w:val="single" w:sz="4" w:space="4" w:color="000000"/>
          <w:between w:val="nil"/>
        </w:pBdr>
        <w:jc w:val="both"/>
        <w:rPr>
          <w:rFonts w:ascii="Arial" w:eastAsia="Arial" w:hAnsi="Arial" w:cs="Arial"/>
          <w:color w:val="000000"/>
        </w:rPr>
      </w:pPr>
      <w:r>
        <w:rPr>
          <w:rFonts w:ascii="Arial" w:eastAsia="Arial" w:hAnsi="Arial" w:cs="Arial"/>
          <w:b/>
          <w:color w:val="000000"/>
        </w:rPr>
        <w:t>General Theme:</w:t>
      </w:r>
      <w:r>
        <w:rPr>
          <w:rFonts w:ascii="Arial" w:eastAsia="Arial" w:hAnsi="Arial" w:cs="Arial"/>
          <w:color w:val="000000"/>
        </w:rPr>
        <w:t> God the Father</w:t>
      </w:r>
    </w:p>
    <w:p w:rsidR="00742EDE" w:rsidRDefault="00742EDE" w:rsidP="00742EDE">
      <w:pPr>
        <w:pStyle w:val="Normal1"/>
        <w:pBdr>
          <w:top w:val="single" w:sz="4" w:space="1" w:color="000000"/>
          <w:left w:val="single" w:sz="4" w:space="4" w:color="000000"/>
          <w:bottom w:val="single" w:sz="4" w:space="1" w:color="000000"/>
          <w:right w:val="single" w:sz="4" w:space="4" w:color="000000"/>
          <w:between w:val="nil"/>
        </w:pBdr>
        <w:jc w:val="both"/>
        <w:rPr>
          <w:rFonts w:ascii="Arial" w:eastAsia="Arial" w:hAnsi="Arial" w:cs="Arial"/>
          <w:b/>
          <w:color w:val="000000"/>
        </w:rPr>
      </w:pPr>
      <w:r>
        <w:rPr>
          <w:rFonts w:ascii="Arial" w:eastAsia="Arial" w:hAnsi="Arial" w:cs="Arial"/>
          <w:b/>
          <w:color w:val="000000"/>
        </w:rPr>
        <w:t xml:space="preserve">General Objective: </w:t>
      </w:r>
    </w:p>
    <w:p w:rsidR="00742EDE" w:rsidRPr="00636DE8" w:rsidRDefault="00742EDE" w:rsidP="00742EDE">
      <w:pPr>
        <w:pStyle w:val="Normal1"/>
        <w:pBdr>
          <w:top w:val="single" w:sz="4" w:space="1" w:color="000000"/>
          <w:left w:val="single" w:sz="4" w:space="4" w:color="000000"/>
          <w:bottom w:val="single" w:sz="4" w:space="1" w:color="000000"/>
          <w:right w:val="single" w:sz="4" w:space="4" w:color="000000"/>
          <w:between w:val="nil"/>
        </w:pBdr>
        <w:jc w:val="both"/>
        <w:rPr>
          <w:rFonts w:asciiTheme="majorHAnsi" w:eastAsia="Arial" w:hAnsiTheme="majorHAnsi" w:cstheme="majorHAnsi"/>
          <w:color w:val="000000"/>
        </w:rPr>
      </w:pPr>
      <w:r w:rsidRPr="00636DE8">
        <w:rPr>
          <w:rFonts w:asciiTheme="majorHAnsi" w:eastAsia="Arial" w:hAnsiTheme="majorHAnsi" w:cstheme="majorHAnsi"/>
          <w:color w:val="000000"/>
        </w:rPr>
        <w:t xml:space="preserve">-To be led to the source of this love we’re looking for and discover our genuine identity as a </w:t>
      </w:r>
      <w:r>
        <w:rPr>
          <w:rFonts w:asciiTheme="majorHAnsi" w:eastAsia="Arial" w:hAnsiTheme="majorHAnsi" w:cstheme="majorHAnsi"/>
          <w:color w:val="000000"/>
        </w:rPr>
        <w:t>c</w:t>
      </w:r>
      <w:r w:rsidRPr="00636DE8">
        <w:rPr>
          <w:rFonts w:asciiTheme="majorHAnsi" w:eastAsia="Arial" w:hAnsiTheme="majorHAnsi" w:cstheme="majorHAnsi"/>
          <w:color w:val="000000"/>
        </w:rPr>
        <w:t>hild of God.</w:t>
      </w:r>
    </w:p>
    <w:p w:rsidR="0069624B" w:rsidRDefault="0069624B">
      <w:pPr>
        <w:pStyle w:val="Normal1"/>
        <w:jc w:val="both"/>
        <w:rPr>
          <w:rFonts w:ascii="Arial" w:eastAsia="Arial" w:hAnsi="Arial" w:cs="Arial"/>
          <w:b/>
        </w:rPr>
      </w:pPr>
    </w:p>
    <w:p w:rsidR="008664A4" w:rsidRPr="008664A4" w:rsidRDefault="008664A4" w:rsidP="008664A4">
      <w:pPr>
        <w:spacing w:after="200" w:line="276" w:lineRule="auto"/>
        <w:contextualSpacing/>
        <w:rPr>
          <w:rFonts w:cs="Times New Roman"/>
          <w:lang w:val="en-PH" w:eastAsia="en-US"/>
        </w:rPr>
      </w:pPr>
      <w:r w:rsidRPr="008664A4">
        <w:rPr>
          <w:rFonts w:cs="Times New Roman"/>
          <w:b/>
          <w:lang w:val="en-PH" w:eastAsia="en-US"/>
        </w:rPr>
        <w:t>Objective</w:t>
      </w:r>
      <w:r w:rsidR="00742EDE">
        <w:rPr>
          <w:rFonts w:cs="Times New Roman"/>
          <w:b/>
          <w:lang w:val="en-PH" w:eastAsia="en-US"/>
        </w:rPr>
        <w:t xml:space="preserve"> for the week</w:t>
      </w:r>
      <w:r w:rsidRPr="008664A4">
        <w:rPr>
          <w:rFonts w:cs="Times New Roman"/>
          <w:lang w:val="en-PH" w:eastAsia="en-US"/>
        </w:rPr>
        <w:t>: To discover Him as a Father who is touched by the situation of His people</w:t>
      </w:r>
    </w:p>
    <w:p w:rsidR="00A95881" w:rsidRPr="008664A4" w:rsidRDefault="00A95881" w:rsidP="00FA581F">
      <w:pPr>
        <w:pStyle w:val="Normal1"/>
        <w:ind w:firstLine="720"/>
        <w:jc w:val="both"/>
        <w:rPr>
          <w:rFonts w:ascii="Candara" w:eastAsia="Arial" w:hAnsi="Candara" w:cs="Arial"/>
          <w:lang w:val="en-PH"/>
        </w:rPr>
      </w:pPr>
    </w:p>
    <w:p w:rsidR="00A95881" w:rsidRDefault="00A95881" w:rsidP="00FA581F">
      <w:pPr>
        <w:pStyle w:val="Normal1"/>
        <w:ind w:firstLine="720"/>
        <w:jc w:val="both"/>
        <w:rPr>
          <w:rFonts w:ascii="Candara" w:eastAsia="Arial" w:hAnsi="Candara" w:cs="Arial"/>
        </w:rPr>
      </w:pPr>
    </w:p>
    <w:p w:rsidR="00A95881" w:rsidRDefault="00A95881" w:rsidP="00FA581F">
      <w:pPr>
        <w:pStyle w:val="Normal1"/>
        <w:ind w:firstLine="720"/>
        <w:jc w:val="both"/>
        <w:rPr>
          <w:rFonts w:ascii="Candara" w:eastAsia="Arial" w:hAnsi="Candara" w:cs="Arial"/>
        </w:rPr>
      </w:pPr>
    </w:p>
    <w:p w:rsidR="000F512D" w:rsidRPr="00E0201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Candara" w:eastAsia="Arial" w:hAnsi="Candara" w:cs="Arial"/>
          <w:b/>
          <w:kern w:val="0"/>
          <w:lang w:eastAsia="es-MX"/>
        </w:rPr>
      </w:pPr>
      <w:r w:rsidRPr="00E02019">
        <w:rPr>
          <w:rFonts w:ascii="Candara" w:eastAsia="Arial" w:hAnsi="Candara" w:cs="Arial"/>
          <w:b/>
          <w:kern w:val="0"/>
          <w:lang w:eastAsia="es-MX"/>
        </w:rPr>
        <w:lastRenderedPageBreak/>
        <w:t xml:space="preserve">INTRODUCTION </w:t>
      </w:r>
    </w:p>
    <w:p w:rsidR="000F512D" w:rsidRPr="009B7DA4" w:rsidRDefault="000F512D" w:rsidP="000F512D">
      <w:pPr>
        <w:pStyle w:val="Normal1"/>
        <w:pBdr>
          <w:top w:val="nil"/>
          <w:left w:val="nil"/>
          <w:bottom w:val="nil"/>
          <w:right w:val="nil"/>
          <w:between w:val="nil"/>
        </w:pBdr>
        <w:jc w:val="center"/>
        <w:rPr>
          <w:rFonts w:ascii="Candara" w:eastAsia="Arial" w:hAnsi="Candara" w:cs="Arial"/>
          <w:b/>
          <w:sz w:val="10"/>
          <w:szCs w:val="10"/>
        </w:rPr>
      </w:pPr>
    </w:p>
    <w:p w:rsidR="00823EC0" w:rsidRPr="00657AF9" w:rsidRDefault="00823EC0" w:rsidP="00823EC0">
      <w:pPr>
        <w:spacing w:line="276" w:lineRule="auto"/>
        <w:ind w:firstLine="720"/>
        <w:jc w:val="both"/>
        <w:rPr>
          <w:rFonts w:ascii="Times New Roman" w:hAnsi="Times New Roman" w:cs="Times New Roman"/>
        </w:rPr>
      </w:pPr>
      <w:r w:rsidRPr="00657AF9">
        <w:rPr>
          <w:rFonts w:ascii="Times New Roman" w:hAnsi="Times New Roman" w:cs="Times New Roman"/>
        </w:rPr>
        <w:t>How blessed are we that we have</w:t>
      </w:r>
      <w:r w:rsidR="00742EDE">
        <w:rPr>
          <w:rFonts w:ascii="Times New Roman" w:hAnsi="Times New Roman" w:cs="Times New Roman"/>
        </w:rPr>
        <w:t xml:space="preserve"> a father whose love is genuine; a</w:t>
      </w:r>
      <w:r w:rsidRPr="00657AF9">
        <w:rPr>
          <w:rFonts w:ascii="Times New Roman" w:hAnsi="Times New Roman" w:cs="Times New Roman"/>
        </w:rPr>
        <w:t xml:space="preserve"> God whose relationship </w:t>
      </w:r>
      <w:r w:rsidR="00864348">
        <w:rPr>
          <w:rFonts w:ascii="Times New Roman" w:hAnsi="Times New Roman" w:cs="Times New Roman"/>
        </w:rPr>
        <w:t xml:space="preserve">with us </w:t>
      </w:r>
      <w:r w:rsidRPr="00657AF9">
        <w:rPr>
          <w:rFonts w:ascii="Times New Roman" w:hAnsi="Times New Roman" w:cs="Times New Roman"/>
        </w:rPr>
        <w:t xml:space="preserve">is so intimate that we even call him Father. It is our mission to change the wrong notion of our brothers and sisters about </w:t>
      </w:r>
      <w:r w:rsidR="00742EDE">
        <w:rPr>
          <w:rFonts w:ascii="Times New Roman" w:hAnsi="Times New Roman" w:cs="Times New Roman"/>
        </w:rPr>
        <w:t xml:space="preserve">a </w:t>
      </w:r>
      <w:r w:rsidRPr="00657AF9">
        <w:rPr>
          <w:rFonts w:ascii="Times New Roman" w:hAnsi="Times New Roman" w:cs="Times New Roman"/>
        </w:rPr>
        <w:t>God who sits on his throne, so powerful to command and punish his people in their mistakes. Let us refer to the catechism of Pope Francis last January 9, 2019 on how he introduced the Father to everyone.</w:t>
      </w:r>
    </w:p>
    <w:p w:rsidR="00823EC0" w:rsidRPr="00657AF9" w:rsidRDefault="00F72286" w:rsidP="00823EC0">
      <w:pPr>
        <w:spacing w:line="276" w:lineRule="auto"/>
        <w:jc w:val="both"/>
        <w:rPr>
          <w:rFonts w:ascii="Times New Roman" w:hAnsi="Times New Roman" w:cs="Times New Roman"/>
        </w:rPr>
      </w:pPr>
      <w:r>
        <w:rPr>
          <w:rFonts w:ascii="Times New Roman" w:hAnsi="Times New Roman" w:cs="Times New Roman"/>
        </w:rPr>
        <w:t xml:space="preserve">     </w:t>
      </w:r>
      <w:r w:rsidR="00823EC0" w:rsidRPr="00657AF9">
        <w:rPr>
          <w:rFonts w:ascii="Times New Roman" w:hAnsi="Times New Roman" w:cs="Times New Roman"/>
        </w:rPr>
        <w:t>“We can stay all the time in prayer with that word alone: ‘Father.’ And to feel that we have a father: not a master or a stepfather. No: a father,” he added. “The Christian addresses God by calling Him above all ‘Father’.”</w:t>
      </w:r>
    </w:p>
    <w:p w:rsidR="00823EC0" w:rsidRPr="00657AF9" w:rsidRDefault="00F72286" w:rsidP="00F72286">
      <w:pPr>
        <w:spacing w:line="276" w:lineRule="auto"/>
        <w:jc w:val="both"/>
        <w:rPr>
          <w:rFonts w:ascii="Times New Roman" w:hAnsi="Times New Roman" w:cs="Times New Roman"/>
        </w:rPr>
      </w:pPr>
      <w:r>
        <w:rPr>
          <w:rFonts w:ascii="Times New Roman" w:hAnsi="Times New Roman" w:cs="Times New Roman"/>
        </w:rPr>
        <w:t xml:space="preserve">       </w:t>
      </w:r>
      <w:proofErr w:type="gramStart"/>
      <w:r w:rsidR="00823EC0" w:rsidRPr="00657AF9">
        <w:rPr>
          <w:rFonts w:ascii="Times New Roman" w:hAnsi="Times New Roman" w:cs="Times New Roman"/>
        </w:rPr>
        <w:t>Recalling the verse in Luke which says, “What father among you would hand his son a snake when he asks for a fish?”</w:t>
      </w:r>
      <w:proofErr w:type="gramEnd"/>
      <w:r w:rsidR="00692499">
        <w:rPr>
          <w:rFonts w:ascii="Times New Roman" w:hAnsi="Times New Roman" w:cs="Times New Roman"/>
        </w:rPr>
        <w:t>(11:11),</w:t>
      </w:r>
      <w:r w:rsidR="00823EC0" w:rsidRPr="00657AF9">
        <w:rPr>
          <w:rFonts w:ascii="Times New Roman" w:hAnsi="Times New Roman" w:cs="Times New Roman"/>
        </w:rPr>
        <w:t xml:space="preserve"> He invoked the experience of fathers and grandfathers, when their hungry children and grandchildren ask and cry for food: “You feed him what he asks for, for the good of him,” he said.</w:t>
      </w:r>
    </w:p>
    <w:p w:rsidR="00823EC0" w:rsidRPr="00657AF9" w:rsidRDefault="00823EC0" w:rsidP="00823EC0">
      <w:pPr>
        <w:spacing w:line="276" w:lineRule="auto"/>
        <w:ind w:firstLine="720"/>
        <w:jc w:val="both"/>
        <w:rPr>
          <w:rFonts w:ascii="Times New Roman" w:hAnsi="Times New Roman" w:cs="Times New Roman"/>
        </w:rPr>
      </w:pPr>
      <w:r w:rsidRPr="00657AF9">
        <w:rPr>
          <w:rFonts w:ascii="Times New Roman" w:hAnsi="Times New Roman" w:cs="Times New Roman"/>
        </w:rPr>
        <w:t>“With these words</w:t>
      </w:r>
      <w:r w:rsidR="00692499">
        <w:rPr>
          <w:rFonts w:ascii="Times New Roman" w:hAnsi="Times New Roman" w:cs="Times New Roman"/>
        </w:rPr>
        <w:t>,</w:t>
      </w:r>
      <w:r w:rsidRPr="00657AF9">
        <w:rPr>
          <w:rFonts w:ascii="Times New Roman" w:hAnsi="Times New Roman" w:cs="Times New Roman"/>
        </w:rPr>
        <w:t xml:space="preserve"> Jesus makes us understand that God always answers, that no prayer will remain unheard.” He said adding, “Why? Because He is a Father, and He does not forget his children who suffer.”</w:t>
      </w:r>
    </w:p>
    <w:p w:rsidR="00823EC0" w:rsidRDefault="00044995" w:rsidP="00044995">
      <w:pPr>
        <w:spacing w:line="276" w:lineRule="auto"/>
        <w:jc w:val="both"/>
        <w:rPr>
          <w:rFonts w:ascii="Times New Roman" w:hAnsi="Times New Roman" w:cs="Times New Roman"/>
        </w:rPr>
      </w:pPr>
      <w:r>
        <w:rPr>
          <w:rFonts w:ascii="Times New Roman" w:hAnsi="Times New Roman" w:cs="Times New Roman"/>
          <w:b/>
        </w:rPr>
        <w:lastRenderedPageBreak/>
        <w:t xml:space="preserve">     </w:t>
      </w:r>
      <w:r w:rsidR="00823EC0" w:rsidRPr="00657AF9">
        <w:rPr>
          <w:rFonts w:ascii="Times New Roman" w:hAnsi="Times New Roman" w:cs="Times New Roman"/>
        </w:rPr>
        <w:t xml:space="preserve"> God the father will always be there for His beloved child</w:t>
      </w:r>
      <w:r w:rsidR="00692499">
        <w:rPr>
          <w:rFonts w:ascii="Times New Roman" w:hAnsi="Times New Roman" w:cs="Times New Roman"/>
        </w:rPr>
        <w:t>ren, Pope Francis said</w:t>
      </w:r>
      <w:r w:rsidR="00823EC0" w:rsidRPr="00657AF9">
        <w:rPr>
          <w:rFonts w:ascii="Times New Roman" w:hAnsi="Times New Roman" w:cs="Times New Roman"/>
        </w:rPr>
        <w:t>, with a reminder that the unconditional love of God is not limited by our own sense of guilt or unworthiness. “God is looking for you, even if you do not seek Him. God loves you even if you forget Him. God sees beauty in you even if you think you have squandered all your talents in vain,” Pope Francis said in his general audience Jan 16.</w:t>
      </w:r>
    </w:p>
    <w:p w:rsidR="00F72286" w:rsidRPr="00657AF9" w:rsidRDefault="00F72286" w:rsidP="00044995">
      <w:pPr>
        <w:spacing w:line="276" w:lineRule="auto"/>
        <w:jc w:val="both"/>
        <w:rPr>
          <w:rFonts w:ascii="Times New Roman" w:hAnsi="Times New Roman" w:cs="Times New Roman"/>
        </w:rPr>
      </w:pPr>
      <w:r>
        <w:rPr>
          <w:rFonts w:ascii="Times New Roman" w:hAnsi="Times New Roman" w:cs="Times New Roman"/>
        </w:rPr>
        <w:t xml:space="preserve">       During this week, let us enter more into the feelings of our Father towards us and experience once again his unfailing love towards us, His children.</w:t>
      </w:r>
    </w:p>
    <w:p w:rsidR="008874C8" w:rsidRPr="009B7DA4" w:rsidRDefault="008874C8" w:rsidP="00E02019">
      <w:pPr>
        <w:pStyle w:val="Normal1"/>
        <w:pBdr>
          <w:top w:val="nil"/>
          <w:left w:val="nil"/>
          <w:bottom w:val="nil"/>
          <w:right w:val="nil"/>
          <w:between w:val="nil"/>
        </w:pBdr>
        <w:shd w:val="clear" w:color="auto" w:fill="FFFFFF"/>
        <w:jc w:val="both"/>
        <w:rPr>
          <w:rFonts w:ascii="Candara" w:eastAsia="Arial" w:hAnsi="Candara" w:cs="Arial"/>
          <w:color w:val="980000"/>
          <w:sz w:val="6"/>
          <w:szCs w:val="6"/>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MONDAY</w:t>
      </w:r>
    </w:p>
    <w:p w:rsidR="00FA581F" w:rsidRPr="009B7DA4" w:rsidRDefault="00FA581F">
      <w:pPr>
        <w:pStyle w:val="Normal1"/>
        <w:pBdr>
          <w:top w:val="nil"/>
          <w:left w:val="nil"/>
          <w:bottom w:val="nil"/>
          <w:right w:val="nil"/>
          <w:between w:val="nil"/>
        </w:pBdr>
        <w:jc w:val="center"/>
        <w:rPr>
          <w:rFonts w:ascii="Arial" w:eastAsia="Arial" w:hAnsi="Arial" w:cs="Arial"/>
          <w:b/>
          <w:sz w:val="6"/>
          <w:szCs w:val="6"/>
        </w:rPr>
      </w:pPr>
    </w:p>
    <w:p w:rsidR="00823EC0" w:rsidRPr="00823EC0" w:rsidRDefault="00823EC0" w:rsidP="00823EC0">
      <w:pPr>
        <w:spacing w:line="276" w:lineRule="auto"/>
        <w:jc w:val="center"/>
        <w:rPr>
          <w:rFonts w:ascii="Times New Roman" w:hAnsi="Times New Roman" w:cs="Times New Roman"/>
          <w:b/>
        </w:rPr>
      </w:pPr>
      <w:r w:rsidRPr="00823EC0">
        <w:rPr>
          <w:rFonts w:ascii="Times New Roman" w:hAnsi="Times New Roman" w:cs="Times New Roman"/>
          <w:b/>
        </w:rPr>
        <w:t>The Father seeks his children</w:t>
      </w:r>
    </w:p>
    <w:p w:rsidR="00823EC0" w:rsidRPr="009B7DA4" w:rsidRDefault="00823EC0" w:rsidP="00823EC0">
      <w:pPr>
        <w:spacing w:line="276" w:lineRule="auto"/>
        <w:jc w:val="center"/>
        <w:rPr>
          <w:rFonts w:ascii="Times New Roman" w:hAnsi="Times New Roman" w:cs="Times New Roman"/>
          <w:b/>
          <w:sz w:val="6"/>
          <w:szCs w:val="6"/>
        </w:rPr>
      </w:pPr>
    </w:p>
    <w:p w:rsidR="00823EC0" w:rsidRPr="009B7DA4" w:rsidRDefault="00823EC0" w:rsidP="009B7DA4">
      <w:pPr>
        <w:jc w:val="center"/>
        <w:rPr>
          <w:rStyle w:val="text"/>
          <w:rFonts w:asciiTheme="majorHAnsi" w:hAnsiTheme="majorHAnsi" w:cs="Times New Roman"/>
          <w:color w:val="000000"/>
          <w:shd w:val="clear" w:color="auto" w:fill="FFFFFF"/>
        </w:rPr>
      </w:pPr>
      <w:r w:rsidRPr="00EF39FB">
        <w:rPr>
          <w:rFonts w:ascii="Bookman Old Style" w:hAnsi="Bookman Old Style" w:cs="Times New Roman"/>
          <w:b/>
          <w:sz w:val="20"/>
        </w:rPr>
        <w:t>Luke 15:4-5</w:t>
      </w:r>
      <w:r w:rsidRPr="00EF39FB">
        <w:rPr>
          <w:rFonts w:ascii="Bookman Old Style" w:hAnsi="Bookman Old Style" w:cs="Times New Roman"/>
          <w:sz w:val="20"/>
        </w:rPr>
        <w:t xml:space="preserve"> </w:t>
      </w:r>
      <w:r w:rsidRPr="00657AF9">
        <w:rPr>
          <w:rStyle w:val="text"/>
          <w:rFonts w:ascii="Bookman Old Style" w:hAnsi="Bookman Old Style" w:cs="Times New Roman"/>
          <w:b/>
          <w:bCs/>
          <w:color w:val="000000"/>
          <w:shd w:val="clear" w:color="auto" w:fill="FFFFFF"/>
          <w:vertAlign w:val="superscript"/>
        </w:rPr>
        <w:t>4 </w:t>
      </w:r>
      <w:r w:rsidRPr="00657AF9">
        <w:rPr>
          <w:rStyle w:val="text"/>
          <w:rFonts w:ascii="Bookman Old Style" w:hAnsi="Bookman Old Style" w:cs="Times New Roman"/>
          <w:color w:val="000000"/>
          <w:shd w:val="clear" w:color="auto" w:fill="FFFFFF"/>
        </w:rPr>
        <w:t>“</w:t>
      </w:r>
      <w:r w:rsidRPr="009B7DA4">
        <w:rPr>
          <w:rStyle w:val="text"/>
          <w:rFonts w:asciiTheme="majorHAnsi" w:hAnsiTheme="majorHAnsi" w:cs="Times New Roman"/>
          <w:color w:val="000000"/>
          <w:shd w:val="clear" w:color="auto" w:fill="FFFFFF"/>
        </w:rPr>
        <w:t>Suppose one of you has a hundred sheep and loses one of them—what do you do? You leave the other ninety-nine sheep in the pasture and go looking for the one that got lost until you find it</w:t>
      </w:r>
      <w:r w:rsidRPr="00657AF9">
        <w:rPr>
          <w:rStyle w:val="text"/>
          <w:rFonts w:ascii="Bookman Old Style" w:hAnsi="Bookman Old Style" w:cs="Times New Roman"/>
          <w:color w:val="000000"/>
          <w:shd w:val="clear" w:color="auto" w:fill="FFFFFF"/>
        </w:rPr>
        <w:t>. </w:t>
      </w:r>
      <w:r w:rsidRPr="00657AF9">
        <w:rPr>
          <w:rStyle w:val="text"/>
          <w:rFonts w:ascii="Bookman Old Style" w:hAnsi="Bookman Old Style" w:cs="Times New Roman"/>
          <w:b/>
          <w:bCs/>
          <w:color w:val="000000"/>
          <w:shd w:val="clear" w:color="auto" w:fill="FFFFFF"/>
          <w:vertAlign w:val="superscript"/>
        </w:rPr>
        <w:t>5 </w:t>
      </w:r>
      <w:r w:rsidRPr="009B7DA4">
        <w:rPr>
          <w:rStyle w:val="text"/>
          <w:rFonts w:asciiTheme="majorHAnsi" w:hAnsiTheme="majorHAnsi" w:cs="Times New Roman"/>
          <w:color w:val="000000"/>
          <w:shd w:val="clear" w:color="auto" w:fill="FFFFFF"/>
        </w:rPr>
        <w:t>When you fin</w:t>
      </w:r>
      <w:r w:rsidR="009B7DA4">
        <w:rPr>
          <w:rStyle w:val="text"/>
          <w:rFonts w:asciiTheme="majorHAnsi" w:hAnsiTheme="majorHAnsi" w:cs="Times New Roman"/>
          <w:color w:val="000000"/>
          <w:shd w:val="clear" w:color="auto" w:fill="FFFFFF"/>
        </w:rPr>
        <w:t xml:space="preserve">d it, you </w:t>
      </w:r>
      <w:r w:rsidR="00742EDE" w:rsidRPr="009B7DA4">
        <w:rPr>
          <w:rStyle w:val="text"/>
          <w:rFonts w:asciiTheme="majorHAnsi" w:hAnsiTheme="majorHAnsi" w:cs="Times New Roman"/>
          <w:color w:val="000000"/>
          <w:shd w:val="clear" w:color="auto" w:fill="FFFFFF"/>
        </w:rPr>
        <w:t xml:space="preserve">are so happy that </w:t>
      </w:r>
      <w:r w:rsidR="009B7DA4">
        <w:rPr>
          <w:rStyle w:val="text"/>
          <w:rFonts w:asciiTheme="majorHAnsi" w:hAnsiTheme="majorHAnsi" w:cs="Times New Roman"/>
          <w:color w:val="000000"/>
          <w:shd w:val="clear" w:color="auto" w:fill="FFFFFF"/>
        </w:rPr>
        <w:t>y</w:t>
      </w:r>
      <w:r w:rsidR="00742EDE" w:rsidRPr="009B7DA4">
        <w:rPr>
          <w:rStyle w:val="text"/>
          <w:rFonts w:asciiTheme="majorHAnsi" w:hAnsiTheme="majorHAnsi" w:cs="Times New Roman"/>
          <w:color w:val="000000"/>
          <w:shd w:val="clear" w:color="auto" w:fill="FFFFFF"/>
        </w:rPr>
        <w:t xml:space="preserve">ou </w:t>
      </w:r>
      <w:r w:rsidRPr="009B7DA4">
        <w:rPr>
          <w:rStyle w:val="text"/>
          <w:rFonts w:asciiTheme="majorHAnsi" w:hAnsiTheme="majorHAnsi" w:cs="Times New Roman"/>
          <w:color w:val="000000"/>
          <w:shd w:val="clear" w:color="auto" w:fill="FFFFFF"/>
        </w:rPr>
        <w:t>put it on your shoulders</w:t>
      </w:r>
      <w:r w:rsidRPr="00657AF9">
        <w:rPr>
          <w:rStyle w:val="text"/>
          <w:rFonts w:ascii="Bookman Old Style" w:hAnsi="Bookman Old Style" w:cs="Times New Roman"/>
          <w:color w:val="000000"/>
          <w:shd w:val="clear" w:color="auto" w:fill="FFFFFF"/>
        </w:rPr>
        <w:t> </w:t>
      </w:r>
      <w:r w:rsidRPr="00657AF9">
        <w:rPr>
          <w:rStyle w:val="text"/>
          <w:rFonts w:ascii="Bookman Old Style" w:hAnsi="Bookman Old Style" w:cs="Times New Roman"/>
          <w:b/>
          <w:bCs/>
          <w:color w:val="000000"/>
          <w:shd w:val="clear" w:color="auto" w:fill="FFFFFF"/>
          <w:vertAlign w:val="superscript"/>
        </w:rPr>
        <w:t>6 </w:t>
      </w:r>
      <w:r w:rsidRPr="009B7DA4">
        <w:rPr>
          <w:rStyle w:val="text"/>
          <w:rFonts w:asciiTheme="majorHAnsi" w:hAnsiTheme="majorHAnsi" w:cs="Times New Roman"/>
          <w:color w:val="000000"/>
          <w:shd w:val="clear" w:color="auto" w:fill="FFFFFF"/>
        </w:rPr>
        <w:t>and carry it back home.</w:t>
      </w:r>
    </w:p>
    <w:p w:rsidR="00EF39FB" w:rsidRPr="009B7DA4" w:rsidRDefault="00EF39FB" w:rsidP="00823EC0">
      <w:pPr>
        <w:spacing w:line="276" w:lineRule="auto"/>
        <w:jc w:val="center"/>
        <w:rPr>
          <w:rFonts w:ascii="Bookman Old Style" w:hAnsi="Bookman Old Style" w:cs="Times New Roman"/>
          <w:sz w:val="6"/>
          <w:szCs w:val="6"/>
        </w:rPr>
      </w:pPr>
    </w:p>
    <w:p w:rsidR="00823EC0" w:rsidRDefault="00823EC0" w:rsidP="00823EC0">
      <w:pPr>
        <w:spacing w:line="276" w:lineRule="auto"/>
        <w:jc w:val="both"/>
        <w:rPr>
          <w:rFonts w:ascii="Times New Roman" w:hAnsi="Times New Roman" w:cs="Times New Roman"/>
        </w:rPr>
      </w:pPr>
      <w:r w:rsidRPr="00657AF9">
        <w:rPr>
          <w:rFonts w:ascii="Times New Roman" w:hAnsi="Times New Roman" w:cs="Times New Roman"/>
        </w:rPr>
        <w:t>We can see how vast the love of God the Father</w:t>
      </w:r>
      <w:r w:rsidR="00EF39FB">
        <w:rPr>
          <w:rFonts w:ascii="Times New Roman" w:hAnsi="Times New Roman" w:cs="Times New Roman"/>
        </w:rPr>
        <w:t xml:space="preserve"> is</w:t>
      </w:r>
      <w:r w:rsidRPr="00657AF9">
        <w:rPr>
          <w:rFonts w:ascii="Times New Roman" w:hAnsi="Times New Roman" w:cs="Times New Roman"/>
        </w:rPr>
        <w:t xml:space="preserve">. His love covers the multitude of sinners. His heart goes out to the lost, for them to come home to </w:t>
      </w:r>
      <w:r>
        <w:rPr>
          <w:rFonts w:ascii="Times New Roman" w:hAnsi="Times New Roman" w:cs="Times New Roman"/>
        </w:rPr>
        <w:t>h</w:t>
      </w:r>
      <w:r w:rsidRPr="00657AF9">
        <w:rPr>
          <w:rFonts w:ascii="Times New Roman" w:hAnsi="Times New Roman" w:cs="Times New Roman"/>
        </w:rPr>
        <w:t xml:space="preserve">im. He knows that a child without a father will have no direction and will surely lose his faith forever. It is so painful for </w:t>
      </w:r>
      <w:r>
        <w:rPr>
          <w:rFonts w:ascii="Times New Roman" w:hAnsi="Times New Roman" w:cs="Times New Roman"/>
        </w:rPr>
        <w:t>h</w:t>
      </w:r>
      <w:r w:rsidRPr="00657AF9">
        <w:rPr>
          <w:rFonts w:ascii="Times New Roman" w:hAnsi="Times New Roman" w:cs="Times New Roman"/>
        </w:rPr>
        <w:t xml:space="preserve">im to see </w:t>
      </w:r>
      <w:r>
        <w:rPr>
          <w:rFonts w:ascii="Times New Roman" w:hAnsi="Times New Roman" w:cs="Times New Roman"/>
        </w:rPr>
        <w:t>h</w:t>
      </w:r>
      <w:r w:rsidRPr="00657AF9">
        <w:rPr>
          <w:rFonts w:ascii="Times New Roman" w:hAnsi="Times New Roman" w:cs="Times New Roman"/>
        </w:rPr>
        <w:t xml:space="preserve">is children suffer for their wrong decisions. So </w:t>
      </w:r>
      <w:r>
        <w:rPr>
          <w:rFonts w:ascii="Times New Roman" w:hAnsi="Times New Roman" w:cs="Times New Roman"/>
        </w:rPr>
        <w:t>h</w:t>
      </w:r>
      <w:r w:rsidRPr="00657AF9">
        <w:rPr>
          <w:rFonts w:ascii="Times New Roman" w:hAnsi="Times New Roman" w:cs="Times New Roman"/>
        </w:rPr>
        <w:t xml:space="preserve">e always does the </w:t>
      </w:r>
      <w:r w:rsidRPr="00657AF9">
        <w:rPr>
          <w:rFonts w:ascii="Times New Roman" w:hAnsi="Times New Roman" w:cs="Times New Roman"/>
        </w:rPr>
        <w:lastRenderedPageBreak/>
        <w:t xml:space="preserve">initiative just to find them who have gone astray. His joy cannot be measured when one sinner returns to </w:t>
      </w:r>
      <w:r>
        <w:rPr>
          <w:rFonts w:ascii="Times New Roman" w:hAnsi="Times New Roman" w:cs="Times New Roman"/>
        </w:rPr>
        <w:t>h</w:t>
      </w:r>
      <w:r w:rsidRPr="00657AF9">
        <w:rPr>
          <w:rFonts w:ascii="Times New Roman" w:hAnsi="Times New Roman" w:cs="Times New Roman"/>
        </w:rPr>
        <w:t xml:space="preserve">im; </w:t>
      </w:r>
      <w:r>
        <w:rPr>
          <w:rFonts w:ascii="Times New Roman" w:hAnsi="Times New Roman" w:cs="Times New Roman"/>
        </w:rPr>
        <w:t>h</w:t>
      </w:r>
      <w:r w:rsidRPr="00657AF9">
        <w:rPr>
          <w:rFonts w:ascii="Times New Roman" w:hAnsi="Times New Roman" w:cs="Times New Roman"/>
        </w:rPr>
        <w:t>is wide-open arms can’t wait to embrace for his return.</w:t>
      </w:r>
    </w:p>
    <w:p w:rsidR="00823EC0" w:rsidRPr="00692499" w:rsidRDefault="00823EC0" w:rsidP="00823EC0">
      <w:pPr>
        <w:spacing w:line="276" w:lineRule="auto"/>
        <w:jc w:val="both"/>
        <w:rPr>
          <w:rFonts w:ascii="Times New Roman" w:hAnsi="Times New Roman" w:cs="Times New Roman"/>
          <w:sz w:val="6"/>
          <w:szCs w:val="6"/>
        </w:rPr>
      </w:pPr>
    </w:p>
    <w:p w:rsidR="00823EC0" w:rsidRPr="009B7DA4" w:rsidRDefault="00823EC0" w:rsidP="009B7DA4">
      <w:pPr>
        <w:spacing w:line="276" w:lineRule="auto"/>
        <w:jc w:val="both"/>
        <w:rPr>
          <w:rFonts w:ascii="Times New Roman" w:hAnsi="Times New Roman" w:cs="Times New Roman"/>
          <w:i/>
        </w:rPr>
      </w:pPr>
      <w:r w:rsidRPr="009B7DA4">
        <w:rPr>
          <w:rFonts w:ascii="Times New Roman" w:hAnsi="Times New Roman" w:cs="Times New Roman"/>
          <w:i/>
        </w:rPr>
        <w:t>How is your relationship with the Father?</w:t>
      </w:r>
    </w:p>
    <w:p w:rsidR="008874C8" w:rsidRDefault="00823EC0" w:rsidP="009B7DA4">
      <w:pPr>
        <w:spacing w:line="276" w:lineRule="auto"/>
        <w:jc w:val="both"/>
        <w:rPr>
          <w:rFonts w:ascii="Times New Roman" w:hAnsi="Times New Roman" w:cs="Times New Roman"/>
          <w:i/>
        </w:rPr>
      </w:pPr>
      <w:r w:rsidRPr="009B7DA4">
        <w:rPr>
          <w:rFonts w:ascii="Times New Roman" w:hAnsi="Times New Roman" w:cs="Times New Roman"/>
          <w:i/>
        </w:rPr>
        <w:t xml:space="preserve">What </w:t>
      </w:r>
      <w:proofErr w:type="gramStart"/>
      <w:r w:rsidRPr="009B7DA4">
        <w:rPr>
          <w:rFonts w:ascii="Times New Roman" w:hAnsi="Times New Roman" w:cs="Times New Roman"/>
          <w:i/>
        </w:rPr>
        <w:t>kind of life do</w:t>
      </w:r>
      <w:proofErr w:type="gramEnd"/>
      <w:r w:rsidRPr="009B7DA4">
        <w:rPr>
          <w:rFonts w:ascii="Times New Roman" w:hAnsi="Times New Roman" w:cs="Times New Roman"/>
          <w:i/>
        </w:rPr>
        <w:t xml:space="preserve"> you live if you don’t listen to him?</w:t>
      </w:r>
    </w:p>
    <w:p w:rsidR="00694489" w:rsidRPr="00694489" w:rsidRDefault="00694489" w:rsidP="009B7DA4">
      <w:pPr>
        <w:spacing w:line="276" w:lineRule="auto"/>
        <w:jc w:val="both"/>
        <w:rPr>
          <w:rFonts w:ascii="Times New Roman" w:hAnsi="Times New Roman" w:cs="Times New Roman"/>
          <w:i/>
          <w:sz w:val="6"/>
          <w:szCs w:val="6"/>
        </w:rPr>
      </w:pPr>
      <w:bookmarkStart w:id="0" w:name="_GoBack"/>
      <w:bookmarkEnd w:id="0"/>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TUESDAY</w:t>
      </w:r>
    </w:p>
    <w:p w:rsidR="00FA581F" w:rsidRPr="00864348" w:rsidRDefault="00692499">
      <w:pPr>
        <w:pStyle w:val="Normal1"/>
        <w:pBdr>
          <w:top w:val="nil"/>
          <w:left w:val="nil"/>
          <w:bottom w:val="nil"/>
          <w:right w:val="nil"/>
          <w:between w:val="nil"/>
        </w:pBdr>
        <w:jc w:val="center"/>
        <w:rPr>
          <w:rFonts w:ascii="Arial" w:eastAsia="Arial" w:hAnsi="Arial" w:cs="Arial"/>
          <w:b/>
          <w:sz w:val="8"/>
          <w:szCs w:val="8"/>
          <w:highlight w:val="white"/>
        </w:rPr>
      </w:pPr>
      <w:r w:rsidRPr="006977EB">
        <w:rPr>
          <w:rFonts w:ascii="Arial" w:eastAsia="Arial" w:hAnsi="Arial" w:cs="Arial"/>
          <w:b/>
          <w:i/>
          <w:sz w:val="20"/>
          <w:szCs w:val="20"/>
          <w:highlight w:val="white"/>
        </w:rPr>
        <w:t>(Feast of St. Joseph</w:t>
      </w:r>
      <w:r>
        <w:rPr>
          <w:rFonts w:ascii="Arial" w:eastAsia="Arial" w:hAnsi="Arial" w:cs="Arial"/>
          <w:b/>
          <w:highlight w:val="white"/>
        </w:rPr>
        <w:t>)</w:t>
      </w:r>
    </w:p>
    <w:p w:rsidR="00864348" w:rsidRPr="00864348" w:rsidRDefault="00864348">
      <w:pPr>
        <w:pStyle w:val="Normal1"/>
        <w:pBdr>
          <w:top w:val="nil"/>
          <w:left w:val="nil"/>
          <w:bottom w:val="nil"/>
          <w:right w:val="nil"/>
          <w:between w:val="nil"/>
        </w:pBdr>
        <w:jc w:val="center"/>
        <w:rPr>
          <w:rFonts w:ascii="Arial" w:eastAsia="Arial" w:hAnsi="Arial" w:cs="Arial"/>
          <w:b/>
          <w:sz w:val="6"/>
          <w:szCs w:val="6"/>
          <w:highlight w:val="white"/>
        </w:rPr>
      </w:pPr>
    </w:p>
    <w:p w:rsidR="00823EC0" w:rsidRPr="00EF39FB"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The Father molds us in his heart</w:t>
      </w:r>
    </w:p>
    <w:p w:rsidR="00823EC0" w:rsidRPr="006977EB" w:rsidRDefault="00823EC0" w:rsidP="00823EC0">
      <w:pPr>
        <w:spacing w:line="276" w:lineRule="auto"/>
        <w:jc w:val="center"/>
        <w:rPr>
          <w:rFonts w:ascii="Times New Roman" w:hAnsi="Times New Roman" w:cs="Times New Roman"/>
          <w:b/>
          <w:sz w:val="6"/>
          <w:szCs w:val="6"/>
        </w:rPr>
      </w:pPr>
    </w:p>
    <w:p w:rsidR="00823EC0" w:rsidRPr="009B7DA4" w:rsidRDefault="00823EC0" w:rsidP="009B7DA4">
      <w:pPr>
        <w:jc w:val="center"/>
        <w:rPr>
          <w:rFonts w:asciiTheme="majorHAnsi" w:hAnsiTheme="majorHAnsi" w:cs="Times New Roman"/>
          <w:color w:val="000000"/>
          <w:shd w:val="clear" w:color="auto" w:fill="FFFFFF"/>
        </w:rPr>
      </w:pPr>
      <w:r w:rsidRPr="00EF39FB">
        <w:rPr>
          <w:rFonts w:ascii="Bookman Old Style" w:hAnsi="Bookman Old Style" w:cs="Times New Roman"/>
          <w:b/>
          <w:sz w:val="20"/>
        </w:rPr>
        <w:t>Luke 15:31</w:t>
      </w:r>
      <w:r w:rsidRPr="00EF39FB">
        <w:rPr>
          <w:rFonts w:ascii="Bookman Old Style" w:hAnsi="Bookman Old Style" w:cs="Times New Roman"/>
          <w:sz w:val="20"/>
        </w:rPr>
        <w:t xml:space="preserve"> </w:t>
      </w:r>
      <w:r w:rsidRPr="00657AF9">
        <w:rPr>
          <w:rFonts w:ascii="Bookman Old Style" w:hAnsi="Bookman Old Style" w:cs="Times New Roman"/>
          <w:b/>
          <w:bCs/>
          <w:color w:val="000000"/>
          <w:shd w:val="clear" w:color="auto" w:fill="FFFFFF"/>
          <w:vertAlign w:val="superscript"/>
        </w:rPr>
        <w:t>31 </w:t>
      </w:r>
      <w:r w:rsidRPr="009B7DA4">
        <w:rPr>
          <w:rFonts w:asciiTheme="majorHAnsi" w:hAnsiTheme="majorHAnsi" w:cs="Times New Roman"/>
          <w:color w:val="000000"/>
          <w:shd w:val="clear" w:color="auto" w:fill="FFFFFF"/>
        </w:rPr>
        <w:t>‘My son,’ the father answered, ‘you are always here with me, and everything I have is yours.”</w:t>
      </w:r>
    </w:p>
    <w:p w:rsidR="006977EB" w:rsidRDefault="006977EB" w:rsidP="00823EC0">
      <w:pPr>
        <w:spacing w:line="276" w:lineRule="auto"/>
        <w:jc w:val="center"/>
        <w:rPr>
          <w:rFonts w:ascii="Bookman Old Style" w:hAnsi="Bookman Old Style" w:cs="Times New Roman"/>
          <w:sz w:val="6"/>
          <w:szCs w:val="6"/>
        </w:rPr>
      </w:pPr>
    </w:p>
    <w:p w:rsidR="00864348" w:rsidRPr="006977EB" w:rsidRDefault="00864348" w:rsidP="00823EC0">
      <w:pPr>
        <w:spacing w:line="276" w:lineRule="auto"/>
        <w:jc w:val="center"/>
        <w:rPr>
          <w:rFonts w:ascii="Bookman Old Style" w:hAnsi="Bookman Old Style" w:cs="Times New Roman"/>
          <w:sz w:val="6"/>
          <w:szCs w:val="6"/>
        </w:rPr>
      </w:pPr>
    </w:p>
    <w:p w:rsidR="00823EC0" w:rsidRPr="00657AF9" w:rsidRDefault="00823EC0" w:rsidP="00823EC0">
      <w:pPr>
        <w:spacing w:line="276" w:lineRule="auto"/>
        <w:jc w:val="both"/>
        <w:rPr>
          <w:rFonts w:ascii="Times New Roman" w:hAnsi="Times New Roman" w:cs="Times New Roman"/>
        </w:rPr>
      </w:pPr>
      <w:r w:rsidRPr="00657AF9">
        <w:rPr>
          <w:rFonts w:ascii="Times New Roman" w:hAnsi="Times New Roman" w:cs="Times New Roman"/>
        </w:rPr>
        <w:t>Some of us lost our biological fathers; others have a father in the family</w:t>
      </w:r>
      <w:r w:rsidR="006977EB">
        <w:rPr>
          <w:rFonts w:ascii="Times New Roman" w:hAnsi="Times New Roman" w:cs="Times New Roman"/>
        </w:rPr>
        <w:t>,</w:t>
      </w:r>
      <w:r w:rsidRPr="00657AF9">
        <w:rPr>
          <w:rFonts w:ascii="Times New Roman" w:hAnsi="Times New Roman" w:cs="Times New Roman"/>
        </w:rPr>
        <w:t xml:space="preserve"> but have less care and attention to his children for some reasons. We</w:t>
      </w:r>
      <w:r w:rsidR="006977EB">
        <w:rPr>
          <w:rFonts w:ascii="Times New Roman" w:hAnsi="Times New Roman" w:cs="Times New Roman"/>
        </w:rPr>
        <w:t xml:space="preserve"> have nothing to worry about since</w:t>
      </w:r>
      <w:r w:rsidRPr="00657AF9">
        <w:rPr>
          <w:rFonts w:ascii="Times New Roman" w:hAnsi="Times New Roman" w:cs="Times New Roman"/>
        </w:rPr>
        <w:t xml:space="preserve"> we have a father who loves us more than they do. For those who lost their fathers, they should never feel alone for God the Father shall never abandon anyone.</w:t>
      </w:r>
    </w:p>
    <w:p w:rsidR="00823EC0" w:rsidRDefault="00823EC0" w:rsidP="00823EC0">
      <w:pPr>
        <w:spacing w:line="276" w:lineRule="auto"/>
        <w:jc w:val="both"/>
        <w:rPr>
          <w:rFonts w:ascii="Times New Roman" w:hAnsi="Times New Roman" w:cs="Times New Roman"/>
        </w:rPr>
      </w:pPr>
      <w:r w:rsidRPr="00657AF9">
        <w:rPr>
          <w:rFonts w:ascii="Times New Roman" w:hAnsi="Times New Roman" w:cs="Times New Roman"/>
        </w:rPr>
        <w:t xml:space="preserve">All of us, </w:t>
      </w:r>
      <w:r>
        <w:rPr>
          <w:rFonts w:ascii="Times New Roman" w:hAnsi="Times New Roman" w:cs="Times New Roman"/>
        </w:rPr>
        <w:t>h</w:t>
      </w:r>
      <w:r w:rsidRPr="00657AF9">
        <w:rPr>
          <w:rFonts w:ascii="Times New Roman" w:hAnsi="Times New Roman" w:cs="Times New Roman"/>
        </w:rPr>
        <w:t xml:space="preserve">is children are so dear to </w:t>
      </w:r>
      <w:r>
        <w:rPr>
          <w:rFonts w:ascii="Times New Roman" w:hAnsi="Times New Roman" w:cs="Times New Roman"/>
        </w:rPr>
        <w:t>h</w:t>
      </w:r>
      <w:r w:rsidRPr="00657AF9">
        <w:rPr>
          <w:rFonts w:ascii="Times New Roman" w:hAnsi="Times New Roman" w:cs="Times New Roman"/>
        </w:rPr>
        <w:t>im; we have been carved in</w:t>
      </w:r>
      <w:r w:rsidR="006977EB">
        <w:rPr>
          <w:rFonts w:ascii="Times New Roman" w:hAnsi="Times New Roman" w:cs="Times New Roman"/>
        </w:rPr>
        <w:t>to</w:t>
      </w:r>
      <w:r w:rsidRPr="00657AF9">
        <w:rPr>
          <w:rFonts w:ascii="Times New Roman" w:hAnsi="Times New Roman" w:cs="Times New Roman"/>
        </w:rPr>
        <w:t xml:space="preserve"> </w:t>
      </w:r>
      <w:r>
        <w:rPr>
          <w:rFonts w:ascii="Times New Roman" w:hAnsi="Times New Roman" w:cs="Times New Roman"/>
        </w:rPr>
        <w:t>h</w:t>
      </w:r>
      <w:r w:rsidRPr="00657AF9">
        <w:rPr>
          <w:rFonts w:ascii="Times New Roman" w:hAnsi="Times New Roman" w:cs="Times New Roman"/>
        </w:rPr>
        <w:t>is heart. He would surely attend to our needs every</w:t>
      </w:r>
      <w:r>
        <w:rPr>
          <w:rFonts w:ascii="Times New Roman" w:hAnsi="Times New Roman" w:cs="Times New Roman"/>
        </w:rPr>
        <w:t xml:space="preserve"> </w:t>
      </w:r>
      <w:r w:rsidRPr="00657AF9">
        <w:rPr>
          <w:rFonts w:ascii="Times New Roman" w:hAnsi="Times New Roman" w:cs="Times New Roman"/>
        </w:rPr>
        <w:t>time we call him. He is always there for us waiting and wanting to listen, guide, accompany</w:t>
      </w:r>
      <w:r>
        <w:rPr>
          <w:rFonts w:ascii="Times New Roman" w:hAnsi="Times New Roman" w:cs="Times New Roman"/>
        </w:rPr>
        <w:t>,</w:t>
      </w:r>
      <w:r w:rsidRPr="00657AF9">
        <w:rPr>
          <w:rFonts w:ascii="Times New Roman" w:hAnsi="Times New Roman" w:cs="Times New Roman"/>
        </w:rPr>
        <w:t xml:space="preserve"> and speak to us. All we have to do is to open our heart to </w:t>
      </w:r>
      <w:r>
        <w:rPr>
          <w:rFonts w:ascii="Times New Roman" w:hAnsi="Times New Roman" w:cs="Times New Roman"/>
        </w:rPr>
        <w:t>h</w:t>
      </w:r>
      <w:r w:rsidRPr="00657AF9">
        <w:rPr>
          <w:rFonts w:ascii="Times New Roman" w:hAnsi="Times New Roman" w:cs="Times New Roman"/>
        </w:rPr>
        <w:t>im.</w:t>
      </w:r>
    </w:p>
    <w:p w:rsidR="00823EC0" w:rsidRPr="00D657A0" w:rsidRDefault="00823EC0" w:rsidP="00823EC0">
      <w:pPr>
        <w:spacing w:line="276" w:lineRule="auto"/>
        <w:jc w:val="both"/>
        <w:rPr>
          <w:rFonts w:ascii="Times New Roman" w:hAnsi="Times New Roman" w:cs="Times New Roman"/>
          <w:sz w:val="6"/>
          <w:szCs w:val="6"/>
        </w:rPr>
      </w:pPr>
    </w:p>
    <w:p w:rsidR="00823EC0" w:rsidRPr="00D657A0" w:rsidRDefault="00823EC0" w:rsidP="00D657A0">
      <w:pPr>
        <w:pStyle w:val="ListParagraph"/>
        <w:spacing w:after="160" w:line="276" w:lineRule="auto"/>
        <w:ind w:left="0"/>
        <w:jc w:val="both"/>
        <w:rPr>
          <w:rFonts w:ascii="Times New Roman" w:hAnsi="Times New Roman" w:cs="Times New Roman"/>
          <w:i/>
        </w:rPr>
      </w:pPr>
      <w:r w:rsidRPr="00D657A0">
        <w:rPr>
          <w:rFonts w:ascii="Times New Roman" w:hAnsi="Times New Roman" w:cs="Times New Roman"/>
          <w:i/>
        </w:rPr>
        <w:t>Am I sensitive to God’s blessings? Am I sensitive to his presence?</w:t>
      </w:r>
    </w:p>
    <w:p w:rsidR="008874C8" w:rsidRDefault="00823EC0" w:rsidP="00D657A0">
      <w:pPr>
        <w:pStyle w:val="ListParagraph"/>
        <w:spacing w:after="160" w:line="276" w:lineRule="auto"/>
        <w:ind w:left="0"/>
        <w:jc w:val="both"/>
        <w:rPr>
          <w:rFonts w:ascii="Times New Roman" w:hAnsi="Times New Roman" w:cs="Times New Roman"/>
          <w:i/>
        </w:rPr>
      </w:pPr>
      <w:r w:rsidRPr="00D657A0">
        <w:rPr>
          <w:rFonts w:ascii="Times New Roman" w:hAnsi="Times New Roman" w:cs="Times New Roman"/>
          <w:i/>
        </w:rPr>
        <w:lastRenderedPageBreak/>
        <w:t>Have I been grateful to him?</w:t>
      </w:r>
    </w:p>
    <w:p w:rsidR="008874C8" w:rsidRPr="000F512D"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rPr>
        <w:t>WED</w:t>
      </w:r>
      <w:r w:rsidR="000F512D">
        <w:rPr>
          <w:rFonts w:ascii="Arial" w:eastAsia="Arial" w:hAnsi="Arial" w:cs="Arial"/>
          <w:b/>
          <w:kern w:val="0"/>
          <w:lang w:eastAsia="es-MX"/>
        </w:rPr>
        <w:t>NESDAY</w:t>
      </w:r>
      <w:r>
        <w:rPr>
          <w:rFonts w:ascii="Arial" w:eastAsia="Arial" w:hAnsi="Arial" w:cs="Arial"/>
          <w:b/>
        </w:rPr>
        <w:t xml:space="preserve"> </w:t>
      </w:r>
    </w:p>
    <w:p w:rsidR="0069624B" w:rsidRPr="006977EB" w:rsidRDefault="0069624B" w:rsidP="00090F57">
      <w:pPr>
        <w:pStyle w:val="Normal1"/>
        <w:pBdr>
          <w:top w:val="nil"/>
          <w:left w:val="nil"/>
          <w:bottom w:val="nil"/>
          <w:right w:val="nil"/>
          <w:between w:val="nil"/>
        </w:pBdr>
        <w:jc w:val="center"/>
        <w:rPr>
          <w:rFonts w:ascii="Arial" w:eastAsia="Arial" w:hAnsi="Arial" w:cs="Arial"/>
          <w:b/>
          <w:sz w:val="6"/>
          <w:szCs w:val="6"/>
          <w:highlight w:val="white"/>
        </w:rPr>
      </w:pPr>
    </w:p>
    <w:p w:rsidR="00823EC0" w:rsidRPr="00EF39FB"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The Father never forgets his children</w:t>
      </w:r>
    </w:p>
    <w:p w:rsidR="00823EC0" w:rsidRPr="006977EB" w:rsidRDefault="00823EC0" w:rsidP="00823EC0">
      <w:pPr>
        <w:spacing w:line="276" w:lineRule="auto"/>
        <w:ind w:left="720" w:hanging="720"/>
        <w:jc w:val="center"/>
        <w:rPr>
          <w:rFonts w:ascii="Times New Roman" w:hAnsi="Times New Roman" w:cs="Times New Roman"/>
          <w:b/>
          <w:sz w:val="6"/>
          <w:szCs w:val="6"/>
        </w:rPr>
      </w:pPr>
    </w:p>
    <w:p w:rsidR="00D657A0" w:rsidRPr="007816D4" w:rsidRDefault="00823EC0" w:rsidP="00823EC0">
      <w:pPr>
        <w:spacing w:line="276" w:lineRule="auto"/>
        <w:ind w:left="720" w:hanging="720"/>
        <w:jc w:val="both"/>
        <w:rPr>
          <w:rFonts w:ascii="Times New Roman" w:hAnsi="Times New Roman" w:cs="Times New Roman"/>
          <w:b/>
        </w:rPr>
      </w:pPr>
      <w:r w:rsidRPr="007816D4">
        <w:rPr>
          <w:rFonts w:ascii="Times New Roman" w:hAnsi="Times New Roman" w:cs="Times New Roman"/>
          <w:b/>
        </w:rPr>
        <w:t xml:space="preserve">Is </w:t>
      </w:r>
      <w:r w:rsidR="00D657A0" w:rsidRPr="007816D4">
        <w:rPr>
          <w:rFonts w:ascii="Times New Roman" w:hAnsi="Times New Roman" w:cs="Times New Roman"/>
          <w:b/>
        </w:rPr>
        <w:t>49:14-16</w:t>
      </w:r>
    </w:p>
    <w:p w:rsidR="00823EC0" w:rsidRDefault="00D657A0" w:rsidP="0078716C">
      <w:pPr>
        <w:ind w:left="142" w:hanging="142"/>
        <w:jc w:val="both"/>
        <w:rPr>
          <w:rStyle w:val="text"/>
          <w:rFonts w:asciiTheme="majorHAnsi" w:hAnsiTheme="majorHAnsi"/>
          <w:color w:val="000000"/>
          <w:shd w:val="clear" w:color="auto" w:fill="FFFFFF"/>
        </w:rPr>
      </w:pPr>
      <w:r w:rsidRPr="007816D4">
        <w:rPr>
          <w:rStyle w:val="text"/>
          <w:rFonts w:asciiTheme="majorHAnsi" w:hAnsiTheme="majorHAnsi" w:cs="Times New Roman"/>
          <w:color w:val="000000"/>
          <w:shd w:val="clear" w:color="auto" w:fill="FFFFFF"/>
        </w:rPr>
        <w:t xml:space="preserve"> </w:t>
      </w:r>
      <w:r w:rsidRPr="007816D4">
        <w:rPr>
          <w:rStyle w:val="text"/>
          <w:rFonts w:asciiTheme="majorHAnsi" w:hAnsiTheme="majorHAnsi"/>
          <w:color w:val="000000"/>
          <w:shd w:val="clear" w:color="auto" w:fill="FFFFFF"/>
        </w:rPr>
        <w:t>But Zion said, “The Lord has forsaken me, my Lord has forgotten me</w:t>
      </w:r>
      <w:r w:rsidRPr="00D657A0">
        <w:rPr>
          <w:rFonts w:ascii="Times New Roman" w:hAnsi="Times New Roman" w:cs="Times New Roman"/>
        </w:rPr>
        <w:t>.”</w:t>
      </w:r>
      <w:r w:rsidRPr="00D657A0">
        <w:rPr>
          <w:rFonts w:ascii="Times New Roman" w:hAnsi="Times New Roman" w:cs="Times New Roman"/>
          <w:vertAlign w:val="superscript"/>
        </w:rPr>
        <w:t>15 </w:t>
      </w:r>
      <w:r w:rsidRPr="007816D4">
        <w:rPr>
          <w:rStyle w:val="text"/>
          <w:rFonts w:asciiTheme="majorHAnsi" w:hAnsiTheme="majorHAnsi"/>
          <w:color w:val="000000"/>
          <w:shd w:val="clear" w:color="auto" w:fill="FFFFFF"/>
        </w:rPr>
        <w:t>Can a woman forget her nursing child,  or show no compassion for the child of her womb?Even these may forget, yet I will not forget you</w:t>
      </w:r>
      <w:r w:rsidRPr="00D657A0">
        <w:rPr>
          <w:rFonts w:ascii="Times New Roman" w:hAnsi="Times New Roman" w:cs="Times New Roman"/>
        </w:rPr>
        <w:t>.</w:t>
      </w:r>
      <w:r w:rsidRPr="00D657A0">
        <w:rPr>
          <w:rFonts w:ascii="Times New Roman" w:hAnsi="Times New Roman" w:cs="Times New Roman"/>
        </w:rPr>
        <w:br/>
      </w:r>
      <w:r w:rsidRPr="00D657A0">
        <w:rPr>
          <w:rFonts w:ascii="Times New Roman" w:hAnsi="Times New Roman" w:cs="Times New Roman"/>
          <w:vertAlign w:val="superscript"/>
        </w:rPr>
        <w:t>16 </w:t>
      </w:r>
      <w:r w:rsidRPr="0078716C">
        <w:rPr>
          <w:rStyle w:val="text"/>
          <w:rFonts w:asciiTheme="majorHAnsi" w:hAnsiTheme="majorHAnsi"/>
          <w:color w:val="000000"/>
          <w:shd w:val="clear" w:color="auto" w:fill="FFFFFF"/>
        </w:rPr>
        <w:t>See, I have inscribed you on the palms of my hands;</w:t>
      </w:r>
      <w:proofErr w:type="gramStart"/>
      <w:r w:rsidRPr="0078716C">
        <w:rPr>
          <w:rStyle w:val="text"/>
          <w:rFonts w:asciiTheme="majorHAnsi" w:hAnsiTheme="majorHAnsi"/>
          <w:color w:val="000000"/>
          <w:shd w:val="clear" w:color="auto" w:fill="FFFFFF"/>
        </w:rPr>
        <w:t>  your</w:t>
      </w:r>
      <w:proofErr w:type="gramEnd"/>
      <w:r w:rsidRPr="0078716C">
        <w:rPr>
          <w:rStyle w:val="text"/>
          <w:rFonts w:asciiTheme="majorHAnsi" w:hAnsiTheme="majorHAnsi"/>
          <w:color w:val="000000"/>
          <w:shd w:val="clear" w:color="auto" w:fill="FFFFFF"/>
        </w:rPr>
        <w:t xml:space="preserve"> walls are continually before me.</w:t>
      </w:r>
    </w:p>
    <w:p w:rsidR="0078716C" w:rsidRPr="0078716C" w:rsidRDefault="0078716C" w:rsidP="0078716C">
      <w:pPr>
        <w:ind w:left="142" w:hanging="142"/>
        <w:jc w:val="both"/>
        <w:rPr>
          <w:rFonts w:ascii="Times New Roman" w:hAnsi="Times New Roman" w:cs="Times New Roman"/>
          <w:sz w:val="6"/>
          <w:szCs w:val="6"/>
        </w:rPr>
      </w:pPr>
    </w:p>
    <w:p w:rsidR="00823EC0" w:rsidRPr="009B7DA4" w:rsidRDefault="00823EC0" w:rsidP="00823EC0">
      <w:pPr>
        <w:spacing w:line="276" w:lineRule="auto"/>
        <w:ind w:left="720" w:hanging="720"/>
        <w:jc w:val="both"/>
        <w:rPr>
          <w:rFonts w:ascii="Times New Roman" w:hAnsi="Times New Roman" w:cs="Times New Roman"/>
          <w:sz w:val="6"/>
          <w:szCs w:val="6"/>
        </w:rPr>
      </w:pPr>
    </w:p>
    <w:p w:rsidR="00823EC0" w:rsidRPr="00657AF9" w:rsidRDefault="00823EC0" w:rsidP="00823EC0">
      <w:pPr>
        <w:spacing w:line="276" w:lineRule="auto"/>
        <w:jc w:val="both"/>
        <w:rPr>
          <w:rFonts w:ascii="Times New Roman" w:hAnsi="Times New Roman" w:cs="Times New Roman"/>
        </w:rPr>
      </w:pPr>
      <w:r w:rsidRPr="00657AF9">
        <w:rPr>
          <w:rFonts w:ascii="Times New Roman" w:hAnsi="Times New Roman" w:cs="Times New Roman"/>
        </w:rPr>
        <w:t xml:space="preserve">Our relationship with </w:t>
      </w:r>
      <w:r>
        <w:rPr>
          <w:rFonts w:ascii="Times New Roman" w:hAnsi="Times New Roman" w:cs="Times New Roman"/>
        </w:rPr>
        <w:t>h</w:t>
      </w:r>
      <w:r w:rsidRPr="00657AF9">
        <w:rPr>
          <w:rFonts w:ascii="Times New Roman" w:hAnsi="Times New Roman" w:cs="Times New Roman"/>
        </w:rPr>
        <w:t xml:space="preserve">im is far beyond compare to biological parents. We are God’s children no matter how many times we fail to recognize </w:t>
      </w:r>
      <w:r>
        <w:rPr>
          <w:rFonts w:ascii="Times New Roman" w:hAnsi="Times New Roman" w:cs="Times New Roman"/>
        </w:rPr>
        <w:t>h</w:t>
      </w:r>
      <w:r w:rsidRPr="00657AF9">
        <w:rPr>
          <w:rFonts w:ascii="Times New Roman" w:hAnsi="Times New Roman" w:cs="Times New Roman"/>
        </w:rPr>
        <w:t xml:space="preserve">im as our Father. As </w:t>
      </w:r>
      <w:r>
        <w:rPr>
          <w:rFonts w:ascii="Times New Roman" w:hAnsi="Times New Roman" w:cs="Times New Roman"/>
        </w:rPr>
        <w:t>h</w:t>
      </w:r>
      <w:r w:rsidRPr="00657AF9">
        <w:rPr>
          <w:rFonts w:ascii="Times New Roman" w:hAnsi="Times New Roman" w:cs="Times New Roman"/>
        </w:rPr>
        <w:t xml:space="preserve">is children, we must act the way </w:t>
      </w:r>
      <w:r>
        <w:rPr>
          <w:rFonts w:ascii="Times New Roman" w:hAnsi="Times New Roman" w:cs="Times New Roman"/>
        </w:rPr>
        <w:t>h</w:t>
      </w:r>
      <w:r w:rsidRPr="00657AF9">
        <w:rPr>
          <w:rFonts w:ascii="Times New Roman" w:hAnsi="Times New Roman" w:cs="Times New Roman"/>
        </w:rPr>
        <w:t xml:space="preserve">e wants us to act because deviating from </w:t>
      </w:r>
      <w:r>
        <w:rPr>
          <w:rFonts w:ascii="Times New Roman" w:hAnsi="Times New Roman" w:cs="Times New Roman"/>
        </w:rPr>
        <w:t>h</w:t>
      </w:r>
      <w:r w:rsidRPr="00657AF9">
        <w:rPr>
          <w:rFonts w:ascii="Times New Roman" w:hAnsi="Times New Roman" w:cs="Times New Roman"/>
        </w:rPr>
        <w:t xml:space="preserve">is love is impossible for us to live our identity as </w:t>
      </w:r>
      <w:r>
        <w:rPr>
          <w:rFonts w:ascii="Times New Roman" w:hAnsi="Times New Roman" w:cs="Times New Roman"/>
        </w:rPr>
        <w:t>h</w:t>
      </w:r>
      <w:r w:rsidRPr="00657AF9">
        <w:rPr>
          <w:rFonts w:ascii="Times New Roman" w:hAnsi="Times New Roman" w:cs="Times New Roman"/>
        </w:rPr>
        <w:t xml:space="preserve">is children. All </w:t>
      </w:r>
      <w:r>
        <w:rPr>
          <w:rFonts w:ascii="Times New Roman" w:hAnsi="Times New Roman" w:cs="Times New Roman"/>
        </w:rPr>
        <w:t>h</w:t>
      </w:r>
      <w:r w:rsidRPr="00657AF9">
        <w:rPr>
          <w:rFonts w:ascii="Times New Roman" w:hAnsi="Times New Roman" w:cs="Times New Roman"/>
        </w:rPr>
        <w:t xml:space="preserve">e wanted from us is to love one another patterned from </w:t>
      </w:r>
      <w:r>
        <w:rPr>
          <w:rFonts w:ascii="Times New Roman" w:hAnsi="Times New Roman" w:cs="Times New Roman"/>
        </w:rPr>
        <w:t>h</w:t>
      </w:r>
      <w:r w:rsidRPr="00657AF9">
        <w:rPr>
          <w:rFonts w:ascii="Times New Roman" w:hAnsi="Times New Roman" w:cs="Times New Roman"/>
        </w:rPr>
        <w:t>is love in order to have peace, unity</w:t>
      </w:r>
      <w:r>
        <w:rPr>
          <w:rFonts w:ascii="Times New Roman" w:hAnsi="Times New Roman" w:cs="Times New Roman"/>
        </w:rPr>
        <w:t>,</w:t>
      </w:r>
      <w:r w:rsidRPr="00657AF9">
        <w:rPr>
          <w:rFonts w:ascii="Times New Roman" w:hAnsi="Times New Roman" w:cs="Times New Roman"/>
        </w:rPr>
        <w:t xml:space="preserve"> and understanding similar to our biological family that aims love peace and harmony among siblings.</w:t>
      </w:r>
    </w:p>
    <w:p w:rsidR="00823EC0" w:rsidRPr="000D10DB" w:rsidRDefault="00823EC0" w:rsidP="00823EC0">
      <w:pPr>
        <w:spacing w:line="276" w:lineRule="auto"/>
        <w:jc w:val="both"/>
        <w:rPr>
          <w:rFonts w:ascii="Times New Roman" w:hAnsi="Times New Roman" w:cs="Times New Roman"/>
          <w:i/>
        </w:rPr>
      </w:pPr>
      <w:r w:rsidRPr="000D10DB">
        <w:rPr>
          <w:rFonts w:ascii="Times New Roman" w:hAnsi="Times New Roman" w:cs="Times New Roman"/>
          <w:i/>
        </w:rPr>
        <w:t xml:space="preserve">How can I develop </w:t>
      </w:r>
      <w:r w:rsidR="00F72286">
        <w:rPr>
          <w:rFonts w:ascii="Times New Roman" w:hAnsi="Times New Roman" w:cs="Times New Roman"/>
          <w:i/>
        </w:rPr>
        <w:t>an intimate relationship</w:t>
      </w:r>
      <w:r w:rsidRPr="000D10DB">
        <w:rPr>
          <w:rFonts w:ascii="Times New Roman" w:hAnsi="Times New Roman" w:cs="Times New Roman"/>
          <w:i/>
        </w:rPr>
        <w:t xml:space="preserve"> with the Father? How can I grow in love with him?</w:t>
      </w:r>
    </w:p>
    <w:p w:rsidR="008874C8" w:rsidRPr="00D657A0" w:rsidRDefault="008874C8" w:rsidP="00823EC0">
      <w:pPr>
        <w:pStyle w:val="Normal1"/>
        <w:pBdr>
          <w:top w:val="nil"/>
          <w:left w:val="nil"/>
          <w:bottom w:val="nil"/>
          <w:right w:val="nil"/>
          <w:between w:val="nil"/>
        </w:pBdr>
        <w:rPr>
          <w:rFonts w:ascii="Arial" w:eastAsia="Arial" w:hAnsi="Arial" w:cs="Arial"/>
          <w:b/>
          <w:sz w:val="6"/>
          <w:szCs w:val="6"/>
          <w:highlight w:val="white"/>
        </w:rPr>
      </w:pPr>
    </w:p>
    <w:p w:rsidR="008874C8"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THURSDAY</w:t>
      </w:r>
    </w:p>
    <w:p w:rsidR="0069624B" w:rsidRPr="006977EB" w:rsidRDefault="0069624B" w:rsidP="00090F57">
      <w:pPr>
        <w:pStyle w:val="Normal1"/>
        <w:pBdr>
          <w:top w:val="nil"/>
          <w:left w:val="nil"/>
          <w:bottom w:val="nil"/>
          <w:right w:val="nil"/>
          <w:between w:val="nil"/>
        </w:pBdr>
        <w:jc w:val="center"/>
        <w:rPr>
          <w:rFonts w:ascii="Arial" w:eastAsia="Arial" w:hAnsi="Arial" w:cs="Arial"/>
          <w:b/>
          <w:sz w:val="6"/>
          <w:szCs w:val="6"/>
        </w:rPr>
      </w:pPr>
    </w:p>
    <w:p w:rsidR="00823EC0" w:rsidRPr="00EF39FB"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The Father constantly guides us</w:t>
      </w:r>
    </w:p>
    <w:p w:rsidR="00823EC0" w:rsidRPr="006977EB" w:rsidRDefault="00823EC0" w:rsidP="00823EC0">
      <w:pPr>
        <w:spacing w:line="276" w:lineRule="auto"/>
        <w:jc w:val="center"/>
        <w:rPr>
          <w:rFonts w:ascii="Times New Roman" w:hAnsi="Times New Roman" w:cs="Times New Roman"/>
          <w:b/>
          <w:sz w:val="6"/>
          <w:szCs w:val="6"/>
        </w:rPr>
      </w:pPr>
    </w:p>
    <w:p w:rsidR="00823EC0" w:rsidRPr="00685581" w:rsidRDefault="00823EC0" w:rsidP="009B7DA4">
      <w:pPr>
        <w:jc w:val="center"/>
        <w:rPr>
          <w:rStyle w:val="text"/>
          <w:rFonts w:asciiTheme="majorHAnsi" w:hAnsiTheme="majorHAnsi" w:cs="Times New Roman"/>
          <w:color w:val="000000"/>
          <w:shd w:val="clear" w:color="auto" w:fill="FFFFFF"/>
        </w:rPr>
      </w:pPr>
      <w:r w:rsidRPr="009B7DA4">
        <w:rPr>
          <w:rFonts w:asciiTheme="majorHAnsi" w:hAnsiTheme="majorHAnsi" w:cs="Times New Roman"/>
          <w:b/>
          <w:sz w:val="20"/>
        </w:rPr>
        <w:t>Isaiah 48:17</w:t>
      </w:r>
      <w:r w:rsidRPr="009B7DA4">
        <w:rPr>
          <w:rFonts w:asciiTheme="majorHAnsi" w:hAnsiTheme="majorHAnsi" w:cs="Times New Roman"/>
          <w:sz w:val="20"/>
        </w:rPr>
        <w:t xml:space="preserve"> </w:t>
      </w:r>
      <w:r w:rsidR="00EF39FB" w:rsidRPr="009B7DA4">
        <w:rPr>
          <w:rStyle w:val="text"/>
          <w:rFonts w:asciiTheme="majorHAnsi" w:hAnsiTheme="majorHAnsi" w:cs="Times New Roman"/>
          <w:color w:val="000000"/>
          <w:shd w:val="clear" w:color="auto" w:fill="FFFFFF"/>
        </w:rPr>
        <w:t xml:space="preserve">The holy God of </w:t>
      </w:r>
      <w:r w:rsidRPr="009B7DA4">
        <w:rPr>
          <w:rStyle w:val="text"/>
          <w:rFonts w:asciiTheme="majorHAnsi" w:hAnsiTheme="majorHAnsi" w:cs="Times New Roman"/>
          <w:color w:val="000000"/>
          <w:shd w:val="clear" w:color="auto" w:fill="FFFFFF"/>
        </w:rPr>
        <w:t>Israel</w:t>
      </w:r>
      <w:r w:rsidR="00EF39FB" w:rsidRPr="009B7DA4">
        <w:rPr>
          <w:rStyle w:val="text"/>
          <w:rFonts w:asciiTheme="majorHAnsi" w:hAnsiTheme="majorHAnsi" w:cs="Times New Roman"/>
          <w:color w:val="000000"/>
          <w:shd w:val="clear" w:color="auto" w:fill="FFFFFF"/>
        </w:rPr>
        <w:t xml:space="preserve">, </w:t>
      </w:r>
      <w:r w:rsidRPr="009B7DA4">
        <w:rPr>
          <w:rStyle w:val="text"/>
          <w:rFonts w:asciiTheme="majorHAnsi" w:hAnsiTheme="majorHAnsi" w:cs="Times New Roman"/>
          <w:color w:val="000000"/>
          <w:shd w:val="clear" w:color="auto" w:fill="FFFFFF"/>
        </w:rPr>
        <w:t>the </w:t>
      </w:r>
      <w:r w:rsidRPr="009B7DA4">
        <w:rPr>
          <w:rStyle w:val="small-caps"/>
          <w:rFonts w:asciiTheme="majorHAnsi" w:hAnsiTheme="majorHAnsi" w:cs="Times New Roman"/>
          <w:smallCaps/>
          <w:color w:val="000000"/>
          <w:shd w:val="clear" w:color="auto" w:fill="FFFFFF"/>
        </w:rPr>
        <w:t>Lord</w:t>
      </w:r>
      <w:r w:rsidRPr="009B7DA4">
        <w:rPr>
          <w:rStyle w:val="text"/>
          <w:rFonts w:asciiTheme="majorHAnsi" w:hAnsiTheme="majorHAnsi" w:cs="Times New Roman"/>
          <w:color w:val="000000"/>
          <w:shd w:val="clear" w:color="auto" w:fill="FFFFFF"/>
        </w:rPr>
        <w:t> who saves you, says:</w:t>
      </w:r>
      <w:r w:rsidRPr="009B7DA4">
        <w:rPr>
          <w:rFonts w:asciiTheme="majorHAnsi" w:hAnsiTheme="majorHAnsi" w:cs="Times New Roman"/>
          <w:color w:val="000000"/>
        </w:rPr>
        <w:br/>
      </w:r>
      <w:r w:rsidRPr="009B7DA4">
        <w:rPr>
          <w:rStyle w:val="text"/>
          <w:rFonts w:asciiTheme="majorHAnsi" w:hAnsiTheme="majorHAnsi" w:cs="Times New Roman"/>
          <w:color w:val="000000"/>
          <w:shd w:val="clear" w:color="auto" w:fill="FFFFFF"/>
        </w:rPr>
        <w:t>“I am the </w:t>
      </w:r>
      <w:r w:rsidRPr="009B7DA4">
        <w:rPr>
          <w:rStyle w:val="small-caps"/>
          <w:rFonts w:asciiTheme="majorHAnsi" w:hAnsiTheme="majorHAnsi" w:cs="Times New Roman"/>
          <w:smallCaps/>
          <w:color w:val="000000"/>
          <w:shd w:val="clear" w:color="auto" w:fill="FFFFFF"/>
        </w:rPr>
        <w:t>Lord</w:t>
      </w:r>
      <w:r w:rsidRPr="009B7DA4">
        <w:rPr>
          <w:rStyle w:val="text"/>
          <w:rFonts w:asciiTheme="majorHAnsi" w:hAnsiTheme="majorHAnsi" w:cs="Times New Roman"/>
          <w:color w:val="000000"/>
          <w:shd w:val="clear" w:color="auto" w:fill="FFFFFF"/>
        </w:rPr>
        <w:t> your God,</w:t>
      </w:r>
      <w:r w:rsidRPr="009B7DA4">
        <w:rPr>
          <w:rFonts w:asciiTheme="majorHAnsi" w:hAnsiTheme="majorHAnsi" w:cs="Times New Roman"/>
          <w:color w:val="000000"/>
        </w:rPr>
        <w:br/>
      </w:r>
      <w:r w:rsidRPr="009B7DA4">
        <w:rPr>
          <w:rStyle w:val="indent-1-breaks"/>
          <w:rFonts w:asciiTheme="majorHAnsi" w:hAnsiTheme="majorHAnsi" w:cs="Times New Roman"/>
          <w:color w:val="000000"/>
          <w:shd w:val="clear" w:color="auto" w:fill="FFFFFF"/>
        </w:rPr>
        <w:lastRenderedPageBreak/>
        <w:t>    </w:t>
      </w:r>
      <w:r w:rsidRPr="009B7DA4">
        <w:rPr>
          <w:rStyle w:val="text"/>
          <w:rFonts w:asciiTheme="majorHAnsi" w:hAnsiTheme="majorHAnsi" w:cs="Times New Roman"/>
          <w:color w:val="000000"/>
          <w:shd w:val="clear" w:color="auto" w:fill="FFFFFF"/>
        </w:rPr>
        <w:t>the one who wants to teach you for your own good</w:t>
      </w:r>
      <w:r w:rsidRPr="00657AF9">
        <w:rPr>
          <w:rStyle w:val="indent-1-breaks"/>
          <w:rFonts w:ascii="Bookman Old Style" w:hAnsi="Bookman Old Style" w:cs="Times New Roman"/>
          <w:color w:val="000000"/>
          <w:shd w:val="clear" w:color="auto" w:fill="FFFFFF"/>
        </w:rPr>
        <w:t> </w:t>
      </w:r>
      <w:r w:rsidRPr="00685581">
        <w:rPr>
          <w:rStyle w:val="text"/>
          <w:rFonts w:asciiTheme="majorHAnsi" w:hAnsiTheme="majorHAnsi" w:cs="Times New Roman"/>
          <w:color w:val="000000"/>
          <w:shd w:val="clear" w:color="auto" w:fill="FFFFFF"/>
        </w:rPr>
        <w:t>and direct you in the way you should go.</w:t>
      </w:r>
    </w:p>
    <w:p w:rsidR="00823EC0" w:rsidRDefault="00823EC0" w:rsidP="00685581">
      <w:pPr>
        <w:jc w:val="center"/>
        <w:rPr>
          <w:rStyle w:val="text"/>
          <w:rFonts w:asciiTheme="majorHAnsi" w:hAnsiTheme="majorHAnsi"/>
          <w:color w:val="000000"/>
          <w:sz w:val="10"/>
          <w:szCs w:val="10"/>
          <w:shd w:val="clear" w:color="auto" w:fill="FFFFFF"/>
        </w:rPr>
      </w:pPr>
    </w:p>
    <w:p w:rsidR="0078716C" w:rsidRPr="0078716C" w:rsidRDefault="0078716C" w:rsidP="00685581">
      <w:pPr>
        <w:jc w:val="center"/>
        <w:rPr>
          <w:rStyle w:val="text"/>
          <w:rFonts w:asciiTheme="majorHAnsi" w:hAnsiTheme="majorHAnsi"/>
          <w:color w:val="000000"/>
          <w:sz w:val="10"/>
          <w:szCs w:val="10"/>
          <w:shd w:val="clear" w:color="auto" w:fill="FFFFFF"/>
        </w:rPr>
      </w:pPr>
    </w:p>
    <w:p w:rsidR="00823EC0" w:rsidRPr="00657AF9" w:rsidRDefault="00823EC0" w:rsidP="00823EC0">
      <w:pPr>
        <w:spacing w:line="276" w:lineRule="auto"/>
        <w:jc w:val="both"/>
        <w:rPr>
          <w:rFonts w:ascii="Times New Roman" w:hAnsi="Times New Roman" w:cs="Times New Roman"/>
        </w:rPr>
      </w:pPr>
      <w:r w:rsidRPr="00657AF9">
        <w:rPr>
          <w:rFonts w:ascii="Times New Roman" w:hAnsi="Times New Roman" w:cs="Times New Roman"/>
        </w:rPr>
        <w:t>We have received blessings from God every</w:t>
      </w:r>
      <w:r>
        <w:rPr>
          <w:rFonts w:ascii="Times New Roman" w:hAnsi="Times New Roman" w:cs="Times New Roman"/>
        </w:rPr>
        <w:t xml:space="preserve"> </w:t>
      </w:r>
      <w:r w:rsidRPr="00657AF9">
        <w:rPr>
          <w:rFonts w:ascii="Times New Roman" w:hAnsi="Times New Roman" w:cs="Times New Roman"/>
        </w:rPr>
        <w:t xml:space="preserve">day of our lives from morning until night. Many times we go through hardships that almost crushed our faith and think that we can’t overcome them. It seemed that God left us alone. After all those times, we could ask ourselves now, how could I ever solve it? How could I surpass those trials? Yet with our own capacity, we can’t do it all alone because we are human and limited. God the Father is moved with pity as he watches us suffer. As our heart opens to </w:t>
      </w:r>
      <w:r>
        <w:rPr>
          <w:rFonts w:ascii="Times New Roman" w:hAnsi="Times New Roman" w:cs="Times New Roman"/>
        </w:rPr>
        <w:t>h</w:t>
      </w:r>
      <w:r w:rsidRPr="00657AF9">
        <w:rPr>
          <w:rFonts w:ascii="Times New Roman" w:hAnsi="Times New Roman" w:cs="Times New Roman"/>
        </w:rPr>
        <w:t xml:space="preserve">is love, </w:t>
      </w:r>
      <w:r>
        <w:rPr>
          <w:rFonts w:ascii="Times New Roman" w:hAnsi="Times New Roman" w:cs="Times New Roman"/>
        </w:rPr>
        <w:t>h</w:t>
      </w:r>
      <w:r w:rsidRPr="00657AF9">
        <w:rPr>
          <w:rFonts w:ascii="Times New Roman" w:hAnsi="Times New Roman" w:cs="Times New Roman"/>
        </w:rPr>
        <w:t xml:space="preserve">e then will give us the grace to cope with our problems. Sometimes we neglect to thank </w:t>
      </w:r>
      <w:r>
        <w:rPr>
          <w:rFonts w:ascii="Times New Roman" w:hAnsi="Times New Roman" w:cs="Times New Roman"/>
        </w:rPr>
        <w:t>h</w:t>
      </w:r>
      <w:r w:rsidRPr="00657AF9">
        <w:rPr>
          <w:rFonts w:ascii="Times New Roman" w:hAnsi="Times New Roman" w:cs="Times New Roman"/>
        </w:rPr>
        <w:t>im for all the blessings we receiv</w:t>
      </w:r>
      <w:r w:rsidR="006977EB">
        <w:rPr>
          <w:rFonts w:ascii="Times New Roman" w:hAnsi="Times New Roman" w:cs="Times New Roman"/>
        </w:rPr>
        <w:t>ed because of abundance.  Our</w:t>
      </w:r>
      <w:r w:rsidRPr="00657AF9">
        <w:rPr>
          <w:rFonts w:ascii="Times New Roman" w:hAnsi="Times New Roman" w:cs="Times New Roman"/>
        </w:rPr>
        <w:t xml:space="preserve"> Father has reminded us that everything was put in order because </w:t>
      </w:r>
      <w:r>
        <w:rPr>
          <w:rFonts w:ascii="Times New Roman" w:hAnsi="Times New Roman" w:cs="Times New Roman"/>
        </w:rPr>
        <w:t>h</w:t>
      </w:r>
      <w:r w:rsidRPr="00657AF9">
        <w:rPr>
          <w:rFonts w:ascii="Times New Roman" w:hAnsi="Times New Roman" w:cs="Times New Roman"/>
        </w:rPr>
        <w:t>is love is greater than our sufferings.</w:t>
      </w:r>
    </w:p>
    <w:p w:rsidR="00823EC0" w:rsidRPr="006977EB" w:rsidRDefault="00823EC0" w:rsidP="00823EC0">
      <w:pPr>
        <w:spacing w:line="276" w:lineRule="auto"/>
        <w:jc w:val="both"/>
        <w:rPr>
          <w:rFonts w:ascii="Times New Roman" w:hAnsi="Times New Roman" w:cs="Times New Roman"/>
          <w:i/>
        </w:rPr>
      </w:pPr>
      <w:r w:rsidRPr="006977EB">
        <w:rPr>
          <w:rFonts w:ascii="Times New Roman" w:hAnsi="Times New Roman" w:cs="Times New Roman"/>
          <w:i/>
        </w:rPr>
        <w:t>To whom can I turn to when I am suffering? Did I submit myself to God</w:t>
      </w:r>
      <w:r w:rsidR="00F72286">
        <w:rPr>
          <w:rFonts w:ascii="Times New Roman" w:hAnsi="Times New Roman" w:cs="Times New Roman"/>
          <w:i/>
        </w:rPr>
        <w:t>,</w:t>
      </w:r>
      <w:r w:rsidRPr="006977EB">
        <w:rPr>
          <w:rFonts w:ascii="Times New Roman" w:hAnsi="Times New Roman" w:cs="Times New Roman"/>
          <w:i/>
        </w:rPr>
        <w:t xml:space="preserve"> my Father?</w:t>
      </w:r>
    </w:p>
    <w:p w:rsidR="00A95881" w:rsidRPr="006977EB" w:rsidRDefault="00A95881" w:rsidP="00A95881">
      <w:pPr>
        <w:pStyle w:val="Normal1"/>
        <w:pBdr>
          <w:top w:val="nil"/>
          <w:left w:val="nil"/>
          <w:bottom w:val="nil"/>
          <w:right w:val="nil"/>
          <w:between w:val="nil"/>
        </w:pBdr>
        <w:jc w:val="both"/>
        <w:rPr>
          <w:rFonts w:ascii="Arial" w:eastAsia="Arial" w:hAnsi="Arial" w:cs="Arial"/>
          <w:sz w:val="6"/>
          <w:szCs w:val="6"/>
          <w:highlight w:val="white"/>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FRIDAY</w:t>
      </w:r>
    </w:p>
    <w:p w:rsidR="0069624B" w:rsidRPr="006977EB" w:rsidRDefault="0069624B">
      <w:pPr>
        <w:pStyle w:val="Normal1"/>
        <w:pBdr>
          <w:top w:val="nil"/>
          <w:left w:val="nil"/>
          <w:bottom w:val="nil"/>
          <w:right w:val="nil"/>
          <w:between w:val="nil"/>
        </w:pBdr>
        <w:jc w:val="center"/>
        <w:rPr>
          <w:rFonts w:ascii="Arial" w:eastAsia="Arial" w:hAnsi="Arial" w:cs="Arial"/>
          <w:b/>
          <w:sz w:val="6"/>
          <w:szCs w:val="6"/>
        </w:rPr>
      </w:pPr>
    </w:p>
    <w:p w:rsidR="009B7DA4"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The Father’s heart</w:t>
      </w:r>
    </w:p>
    <w:p w:rsidR="00823EC0" w:rsidRPr="00EF39FB"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 xml:space="preserve"> opens to everyone</w:t>
      </w:r>
    </w:p>
    <w:p w:rsidR="00823EC0" w:rsidRPr="006977EB" w:rsidRDefault="00823EC0" w:rsidP="00823EC0">
      <w:pPr>
        <w:spacing w:line="276" w:lineRule="auto"/>
        <w:jc w:val="center"/>
        <w:rPr>
          <w:rFonts w:ascii="Times New Roman" w:hAnsi="Times New Roman" w:cs="Times New Roman"/>
          <w:b/>
          <w:sz w:val="6"/>
          <w:szCs w:val="6"/>
        </w:rPr>
      </w:pPr>
    </w:p>
    <w:p w:rsidR="00823EC0" w:rsidRDefault="00823EC0" w:rsidP="00685581">
      <w:pPr>
        <w:jc w:val="center"/>
        <w:rPr>
          <w:rStyle w:val="text"/>
          <w:rFonts w:ascii="Bookman Old Style" w:hAnsi="Bookman Old Style" w:cs="Times New Roman"/>
          <w:color w:val="000000"/>
          <w:shd w:val="clear" w:color="auto" w:fill="FFFFFF"/>
        </w:rPr>
      </w:pPr>
      <w:r w:rsidRPr="00EF39FB">
        <w:rPr>
          <w:rFonts w:ascii="Bookman Old Style" w:hAnsi="Bookman Old Style" w:cs="Times New Roman"/>
          <w:b/>
          <w:sz w:val="20"/>
        </w:rPr>
        <w:t>Matthew 7:7-11</w:t>
      </w:r>
      <w:r w:rsidRPr="00EF39FB">
        <w:rPr>
          <w:rFonts w:ascii="Bookman Old Style" w:hAnsi="Bookman Old Style" w:cs="Times New Roman"/>
          <w:sz w:val="20"/>
        </w:rPr>
        <w:t xml:space="preserve"> </w:t>
      </w:r>
      <w:r w:rsidRPr="00657AF9">
        <w:rPr>
          <w:rStyle w:val="text"/>
          <w:rFonts w:ascii="Bookman Old Style" w:hAnsi="Bookman Old Style" w:cs="Times New Roman"/>
          <w:b/>
          <w:bCs/>
          <w:color w:val="000000"/>
          <w:shd w:val="clear" w:color="auto" w:fill="FFFFFF"/>
          <w:vertAlign w:val="superscript"/>
        </w:rPr>
        <w:t>7 </w:t>
      </w:r>
      <w:r w:rsidRPr="00657AF9">
        <w:rPr>
          <w:rStyle w:val="text"/>
          <w:rFonts w:ascii="Bookman Old Style" w:hAnsi="Bookman Old Style" w:cs="Times New Roman"/>
          <w:color w:val="000000"/>
          <w:shd w:val="clear" w:color="auto" w:fill="FFFFFF"/>
        </w:rPr>
        <w:t>“</w:t>
      </w:r>
      <w:r w:rsidRPr="00685581">
        <w:rPr>
          <w:rStyle w:val="text"/>
          <w:rFonts w:asciiTheme="majorHAnsi" w:hAnsiTheme="majorHAnsi" w:cs="Times New Roman"/>
          <w:color w:val="000000"/>
          <w:shd w:val="clear" w:color="auto" w:fill="FFFFFF"/>
        </w:rPr>
        <w:t>Ask, and you will receive; seek, and you will find; knock, and the door will be opened to you</w:t>
      </w:r>
      <w:r w:rsidRPr="00657AF9">
        <w:rPr>
          <w:rStyle w:val="text"/>
          <w:rFonts w:ascii="Bookman Old Style" w:hAnsi="Bookman Old Style" w:cs="Times New Roman"/>
          <w:color w:val="000000"/>
          <w:shd w:val="clear" w:color="auto" w:fill="FFFFFF"/>
        </w:rPr>
        <w:t>. </w:t>
      </w:r>
      <w:r w:rsidRPr="00657AF9">
        <w:rPr>
          <w:rStyle w:val="text"/>
          <w:rFonts w:ascii="Bookman Old Style" w:hAnsi="Bookman Old Style" w:cs="Times New Roman"/>
          <w:b/>
          <w:bCs/>
          <w:color w:val="000000"/>
          <w:shd w:val="clear" w:color="auto" w:fill="FFFFFF"/>
          <w:vertAlign w:val="superscript"/>
        </w:rPr>
        <w:t>8 </w:t>
      </w:r>
      <w:r w:rsidRPr="00685581">
        <w:rPr>
          <w:rStyle w:val="text"/>
          <w:rFonts w:asciiTheme="majorHAnsi" w:hAnsiTheme="majorHAnsi" w:cs="Times New Roman"/>
          <w:color w:val="000000"/>
          <w:shd w:val="clear" w:color="auto" w:fill="FFFFFF"/>
        </w:rPr>
        <w:t xml:space="preserve">For everyone who asks will receive, and anyone who seeks will find, and the door will be opened to those </w:t>
      </w:r>
      <w:r w:rsidRPr="00685581">
        <w:rPr>
          <w:rStyle w:val="text"/>
          <w:rFonts w:asciiTheme="majorHAnsi" w:hAnsiTheme="majorHAnsi" w:cs="Times New Roman"/>
          <w:color w:val="000000"/>
          <w:shd w:val="clear" w:color="auto" w:fill="FFFFFF"/>
        </w:rPr>
        <w:lastRenderedPageBreak/>
        <w:t>who knock</w:t>
      </w:r>
      <w:r w:rsidRPr="00657AF9">
        <w:rPr>
          <w:rStyle w:val="text"/>
          <w:rFonts w:ascii="Bookman Old Style" w:hAnsi="Bookman Old Style" w:cs="Times New Roman"/>
          <w:color w:val="000000"/>
          <w:shd w:val="clear" w:color="auto" w:fill="FFFFFF"/>
        </w:rPr>
        <w:t>. </w:t>
      </w:r>
      <w:r w:rsidRPr="00657AF9">
        <w:rPr>
          <w:rStyle w:val="text"/>
          <w:rFonts w:ascii="Bookman Old Style" w:hAnsi="Bookman Old Style" w:cs="Times New Roman"/>
          <w:b/>
          <w:bCs/>
          <w:color w:val="000000"/>
          <w:shd w:val="clear" w:color="auto" w:fill="FFFFFF"/>
          <w:vertAlign w:val="superscript"/>
        </w:rPr>
        <w:t>9 </w:t>
      </w:r>
      <w:r w:rsidRPr="00685581">
        <w:rPr>
          <w:rStyle w:val="text"/>
          <w:rFonts w:asciiTheme="majorHAnsi" w:hAnsiTheme="majorHAnsi" w:cs="Times New Roman"/>
          <w:color w:val="000000"/>
          <w:shd w:val="clear" w:color="auto" w:fill="FFFFFF"/>
        </w:rPr>
        <w:t>Would any of you who are fathers give your son a stone when he asks for bread?</w:t>
      </w:r>
      <w:r w:rsidRPr="00657AF9">
        <w:rPr>
          <w:rStyle w:val="text"/>
          <w:rFonts w:ascii="Bookman Old Style" w:hAnsi="Bookman Old Style" w:cs="Times New Roman"/>
          <w:color w:val="000000"/>
          <w:shd w:val="clear" w:color="auto" w:fill="FFFFFF"/>
        </w:rPr>
        <w:t> </w:t>
      </w:r>
      <w:r w:rsidRPr="00657AF9">
        <w:rPr>
          <w:rStyle w:val="text"/>
          <w:rFonts w:ascii="Bookman Old Style" w:hAnsi="Bookman Old Style" w:cs="Times New Roman"/>
          <w:b/>
          <w:bCs/>
          <w:color w:val="000000"/>
          <w:shd w:val="clear" w:color="auto" w:fill="FFFFFF"/>
          <w:vertAlign w:val="superscript"/>
        </w:rPr>
        <w:t>10 </w:t>
      </w:r>
      <w:r w:rsidRPr="00685581">
        <w:rPr>
          <w:rStyle w:val="text"/>
          <w:rFonts w:asciiTheme="majorHAnsi" w:hAnsiTheme="majorHAnsi" w:cs="Times New Roman"/>
          <w:color w:val="000000"/>
          <w:shd w:val="clear" w:color="auto" w:fill="FFFFFF"/>
        </w:rPr>
        <w:t>Or would you give him a snake when he asks for a</w:t>
      </w:r>
      <w:r w:rsidRPr="00657AF9">
        <w:rPr>
          <w:rStyle w:val="text"/>
          <w:rFonts w:ascii="Bookman Old Style" w:hAnsi="Bookman Old Style" w:cs="Times New Roman"/>
          <w:color w:val="000000"/>
          <w:shd w:val="clear" w:color="auto" w:fill="FFFFFF"/>
        </w:rPr>
        <w:t xml:space="preserve"> fish? </w:t>
      </w:r>
      <w:r w:rsidRPr="00657AF9">
        <w:rPr>
          <w:rStyle w:val="text"/>
          <w:rFonts w:ascii="Bookman Old Style" w:hAnsi="Bookman Old Style" w:cs="Times New Roman"/>
          <w:b/>
          <w:bCs/>
          <w:color w:val="000000"/>
          <w:shd w:val="clear" w:color="auto" w:fill="FFFFFF"/>
          <w:vertAlign w:val="superscript"/>
        </w:rPr>
        <w:t>11 </w:t>
      </w:r>
      <w:r w:rsidRPr="00685581">
        <w:rPr>
          <w:rStyle w:val="text"/>
          <w:rFonts w:asciiTheme="majorHAnsi" w:hAnsiTheme="majorHAnsi" w:cs="Times New Roman"/>
          <w:color w:val="000000"/>
          <w:shd w:val="clear" w:color="auto" w:fill="FFFFFF"/>
        </w:rPr>
        <w:t>As bad as you are, you know how to give good things to your children. How much more, then, will your Father in heaven give good things to those who ask him!</w:t>
      </w:r>
    </w:p>
    <w:p w:rsidR="00823EC0" w:rsidRDefault="00823EC0" w:rsidP="00823EC0">
      <w:pPr>
        <w:spacing w:line="276" w:lineRule="auto"/>
        <w:jc w:val="center"/>
        <w:rPr>
          <w:rFonts w:ascii="Bookman Old Style" w:hAnsi="Bookman Old Style" w:cs="Times New Roman"/>
          <w:sz w:val="6"/>
          <w:szCs w:val="6"/>
        </w:rPr>
      </w:pPr>
    </w:p>
    <w:p w:rsidR="00F72286" w:rsidRPr="00D657A0" w:rsidRDefault="00F72286" w:rsidP="00823EC0">
      <w:pPr>
        <w:spacing w:line="276" w:lineRule="auto"/>
        <w:jc w:val="center"/>
        <w:rPr>
          <w:rFonts w:ascii="Bookman Old Style" w:hAnsi="Bookman Old Style" w:cs="Times New Roman"/>
          <w:sz w:val="6"/>
          <w:szCs w:val="6"/>
        </w:rPr>
      </w:pPr>
    </w:p>
    <w:p w:rsidR="00823EC0" w:rsidRPr="00657AF9" w:rsidRDefault="00823EC0" w:rsidP="00823EC0">
      <w:pPr>
        <w:spacing w:line="276" w:lineRule="auto"/>
        <w:jc w:val="both"/>
        <w:rPr>
          <w:rFonts w:ascii="Times New Roman" w:hAnsi="Times New Roman" w:cs="Times New Roman"/>
        </w:rPr>
      </w:pPr>
      <w:r w:rsidRPr="00657AF9">
        <w:rPr>
          <w:rFonts w:ascii="Times New Roman" w:hAnsi="Times New Roman" w:cs="Times New Roman"/>
        </w:rPr>
        <w:t xml:space="preserve">God never fails to remind us to turn to </w:t>
      </w:r>
      <w:r>
        <w:rPr>
          <w:rFonts w:ascii="Times New Roman" w:hAnsi="Times New Roman" w:cs="Times New Roman"/>
        </w:rPr>
        <w:t>h</w:t>
      </w:r>
      <w:r w:rsidRPr="00657AF9">
        <w:rPr>
          <w:rFonts w:ascii="Times New Roman" w:hAnsi="Times New Roman" w:cs="Times New Roman"/>
        </w:rPr>
        <w:t xml:space="preserve">im not only when we need </w:t>
      </w:r>
      <w:r>
        <w:rPr>
          <w:rFonts w:ascii="Times New Roman" w:hAnsi="Times New Roman" w:cs="Times New Roman"/>
        </w:rPr>
        <w:t>h</w:t>
      </w:r>
      <w:r w:rsidRPr="00657AF9">
        <w:rPr>
          <w:rFonts w:ascii="Times New Roman" w:hAnsi="Times New Roman" w:cs="Times New Roman"/>
        </w:rPr>
        <w:t>im but every</w:t>
      </w:r>
      <w:r>
        <w:rPr>
          <w:rFonts w:ascii="Times New Roman" w:hAnsi="Times New Roman" w:cs="Times New Roman"/>
        </w:rPr>
        <w:t xml:space="preserve"> </w:t>
      </w:r>
      <w:r w:rsidRPr="00657AF9">
        <w:rPr>
          <w:rFonts w:ascii="Times New Roman" w:hAnsi="Times New Roman" w:cs="Times New Roman"/>
        </w:rPr>
        <w:t xml:space="preserve">day. He gives us the assurance of his love that </w:t>
      </w:r>
      <w:r>
        <w:rPr>
          <w:rFonts w:ascii="Times New Roman" w:hAnsi="Times New Roman" w:cs="Times New Roman"/>
        </w:rPr>
        <w:t>h</w:t>
      </w:r>
      <w:r w:rsidRPr="00657AF9">
        <w:rPr>
          <w:rFonts w:ascii="Times New Roman" w:hAnsi="Times New Roman" w:cs="Times New Roman"/>
        </w:rPr>
        <w:t xml:space="preserve">e would grant us what we ask if it is in accordance to his will. When our journey seems so hard and rough, God wants us to call </w:t>
      </w:r>
      <w:r>
        <w:rPr>
          <w:rFonts w:ascii="Times New Roman" w:hAnsi="Times New Roman" w:cs="Times New Roman"/>
        </w:rPr>
        <w:t>h</w:t>
      </w:r>
      <w:r w:rsidRPr="00657AF9">
        <w:rPr>
          <w:rFonts w:ascii="Times New Roman" w:hAnsi="Times New Roman" w:cs="Times New Roman"/>
        </w:rPr>
        <w:t xml:space="preserve">im for </w:t>
      </w:r>
      <w:r>
        <w:rPr>
          <w:rFonts w:ascii="Times New Roman" w:hAnsi="Times New Roman" w:cs="Times New Roman"/>
        </w:rPr>
        <w:t>h</w:t>
      </w:r>
      <w:r w:rsidRPr="00657AF9">
        <w:rPr>
          <w:rFonts w:ascii="Times New Roman" w:hAnsi="Times New Roman" w:cs="Times New Roman"/>
        </w:rPr>
        <w:t>e kn</w:t>
      </w:r>
      <w:r>
        <w:rPr>
          <w:rFonts w:ascii="Times New Roman" w:hAnsi="Times New Roman" w:cs="Times New Roman"/>
        </w:rPr>
        <w:t>ows</w:t>
      </w:r>
      <w:r w:rsidRPr="00657AF9">
        <w:rPr>
          <w:rFonts w:ascii="Times New Roman" w:hAnsi="Times New Roman" w:cs="Times New Roman"/>
        </w:rPr>
        <w:t xml:space="preserve"> that it is not easy to live as Christians as we are prone to temptations and even defeated before the powerful. Before their eyes</w:t>
      </w:r>
      <w:r w:rsidR="00F72286">
        <w:rPr>
          <w:rFonts w:ascii="Times New Roman" w:hAnsi="Times New Roman" w:cs="Times New Roman"/>
        </w:rPr>
        <w:t>,</w:t>
      </w:r>
      <w:r w:rsidRPr="00657AF9">
        <w:rPr>
          <w:rFonts w:ascii="Times New Roman" w:hAnsi="Times New Roman" w:cs="Times New Roman"/>
        </w:rPr>
        <w:t xml:space="preserve"> we are always t</w:t>
      </w:r>
      <w:r>
        <w:rPr>
          <w:rFonts w:ascii="Times New Roman" w:hAnsi="Times New Roman" w:cs="Times New Roman"/>
        </w:rPr>
        <w:t>he losers and</w:t>
      </w:r>
      <w:r w:rsidRPr="00657AF9">
        <w:rPr>
          <w:rFonts w:ascii="Times New Roman" w:hAnsi="Times New Roman" w:cs="Times New Roman"/>
        </w:rPr>
        <w:t xml:space="preserve"> they are the winners, but if we believe that the Father is on our side, we ask his Fatherly care and we can perceive that we are triumphant over them for we are able to conquer temptation and sin by doing </w:t>
      </w:r>
      <w:proofErr w:type="gramStart"/>
      <w:r w:rsidRPr="00657AF9">
        <w:rPr>
          <w:rFonts w:ascii="Times New Roman" w:hAnsi="Times New Roman" w:cs="Times New Roman"/>
        </w:rPr>
        <w:t>good</w:t>
      </w:r>
      <w:proofErr w:type="gramEnd"/>
      <w:r w:rsidRPr="00657AF9">
        <w:rPr>
          <w:rFonts w:ascii="Times New Roman" w:hAnsi="Times New Roman" w:cs="Times New Roman"/>
        </w:rPr>
        <w:t xml:space="preserve"> with the grace of God. Triumph in God does not mean power over our enemies</w:t>
      </w:r>
      <w:r w:rsidR="00F72286">
        <w:rPr>
          <w:rFonts w:ascii="Times New Roman" w:hAnsi="Times New Roman" w:cs="Times New Roman"/>
        </w:rPr>
        <w:t>, but i</w:t>
      </w:r>
      <w:r w:rsidRPr="00657AF9">
        <w:rPr>
          <w:rFonts w:ascii="Times New Roman" w:hAnsi="Times New Roman" w:cs="Times New Roman"/>
        </w:rPr>
        <w:t>t is to conquer sin with love.</w:t>
      </w:r>
    </w:p>
    <w:p w:rsidR="00823EC0" w:rsidRDefault="00823EC0" w:rsidP="00823EC0">
      <w:pPr>
        <w:spacing w:line="276" w:lineRule="auto"/>
        <w:jc w:val="both"/>
        <w:rPr>
          <w:rFonts w:ascii="Times New Roman" w:hAnsi="Times New Roman" w:cs="Times New Roman"/>
          <w:i/>
        </w:rPr>
      </w:pPr>
      <w:r w:rsidRPr="006977EB">
        <w:rPr>
          <w:rFonts w:ascii="Times New Roman" w:hAnsi="Times New Roman" w:cs="Times New Roman"/>
          <w:i/>
        </w:rPr>
        <w:t>To whom shall I turn to when I have a problem? How do I conquer my enemies? How do I accumulate triumphant life?</w:t>
      </w:r>
    </w:p>
    <w:p w:rsidR="00864348" w:rsidRDefault="00864348" w:rsidP="00823EC0">
      <w:pPr>
        <w:spacing w:line="276" w:lineRule="auto"/>
        <w:jc w:val="both"/>
        <w:rPr>
          <w:rFonts w:ascii="Times New Roman" w:hAnsi="Times New Roman" w:cs="Times New Roman"/>
          <w:i/>
        </w:rPr>
      </w:pPr>
    </w:p>
    <w:p w:rsidR="000F512D" w:rsidRPr="006977EB" w:rsidRDefault="000F512D" w:rsidP="000F512D">
      <w:pPr>
        <w:pStyle w:val="NoSpacing"/>
        <w:jc w:val="both"/>
        <w:rPr>
          <w:rFonts w:ascii="Candara" w:hAnsi="Candara" w:cs="Arial"/>
          <w:sz w:val="6"/>
          <w:szCs w:val="6"/>
          <w:lang w:val="en-PH"/>
        </w:rPr>
      </w:pPr>
    </w:p>
    <w:p w:rsidR="000F512D" w:rsidRPr="000F512D"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sidRPr="000F512D">
        <w:rPr>
          <w:rFonts w:ascii="Arial" w:eastAsia="Arial" w:hAnsi="Arial" w:cs="Arial"/>
          <w:b/>
          <w:kern w:val="0"/>
          <w:lang w:eastAsia="es-MX"/>
        </w:rPr>
        <w:lastRenderedPageBreak/>
        <w:t>SATURDAY</w:t>
      </w:r>
    </w:p>
    <w:p w:rsidR="0069624B" w:rsidRPr="00685581" w:rsidRDefault="0069624B">
      <w:pPr>
        <w:pStyle w:val="Normal1"/>
        <w:pBdr>
          <w:top w:val="nil"/>
          <w:left w:val="nil"/>
          <w:bottom w:val="nil"/>
          <w:right w:val="nil"/>
          <w:between w:val="nil"/>
        </w:pBdr>
        <w:jc w:val="center"/>
        <w:rPr>
          <w:rFonts w:ascii="Arial" w:eastAsia="Arial" w:hAnsi="Arial" w:cs="Arial"/>
          <w:b/>
          <w:sz w:val="6"/>
          <w:szCs w:val="6"/>
        </w:rPr>
      </w:pPr>
    </w:p>
    <w:p w:rsidR="00823EC0" w:rsidRPr="00EF39FB" w:rsidRDefault="00823EC0" w:rsidP="00823EC0">
      <w:pPr>
        <w:spacing w:line="276" w:lineRule="auto"/>
        <w:jc w:val="center"/>
        <w:rPr>
          <w:rFonts w:ascii="Times New Roman" w:hAnsi="Times New Roman" w:cs="Times New Roman"/>
          <w:b/>
        </w:rPr>
      </w:pPr>
      <w:r w:rsidRPr="00EF39FB">
        <w:rPr>
          <w:rFonts w:ascii="Times New Roman" w:hAnsi="Times New Roman" w:cs="Times New Roman"/>
          <w:b/>
        </w:rPr>
        <w:t>The Father’s love never ends</w:t>
      </w:r>
    </w:p>
    <w:p w:rsidR="00823EC0" w:rsidRPr="00685581" w:rsidRDefault="00823EC0" w:rsidP="00823EC0">
      <w:pPr>
        <w:spacing w:line="276" w:lineRule="auto"/>
        <w:jc w:val="center"/>
        <w:rPr>
          <w:rFonts w:ascii="Times New Roman" w:hAnsi="Times New Roman" w:cs="Times New Roman"/>
          <w:b/>
          <w:sz w:val="6"/>
          <w:szCs w:val="6"/>
        </w:rPr>
      </w:pPr>
    </w:p>
    <w:p w:rsidR="00823EC0" w:rsidRPr="0078716C" w:rsidRDefault="00823EC0" w:rsidP="0078716C">
      <w:pPr>
        <w:jc w:val="center"/>
        <w:rPr>
          <w:rStyle w:val="text"/>
          <w:rFonts w:asciiTheme="majorHAnsi" w:hAnsiTheme="majorHAnsi"/>
          <w:color w:val="000000"/>
          <w:shd w:val="clear" w:color="auto" w:fill="FFFFFF"/>
        </w:rPr>
      </w:pPr>
      <w:r w:rsidRPr="00EF39FB">
        <w:rPr>
          <w:rFonts w:ascii="Bookman Old Style" w:hAnsi="Bookman Old Style" w:cs="Times New Roman"/>
          <w:b/>
          <w:sz w:val="20"/>
        </w:rPr>
        <w:t>Hosea 11:1-4-8</w:t>
      </w:r>
      <w:r w:rsidRPr="00EF39FB">
        <w:rPr>
          <w:rFonts w:ascii="Bookman Old Style" w:hAnsi="Bookman Old Style" w:cs="Times New Roman"/>
          <w:sz w:val="20"/>
        </w:rPr>
        <w:t xml:space="preserve"> </w:t>
      </w:r>
      <w:r w:rsidRPr="0078716C">
        <w:rPr>
          <w:rStyle w:val="text"/>
          <w:rFonts w:asciiTheme="majorHAnsi" w:hAnsiTheme="majorHAnsi" w:cs="Times New Roman"/>
          <w:color w:val="000000"/>
          <w:shd w:val="clear" w:color="auto" w:fill="FFFFFF"/>
        </w:rPr>
        <w:t>The </w:t>
      </w:r>
      <w:r w:rsidRPr="0078716C">
        <w:rPr>
          <w:rStyle w:val="text"/>
          <w:rFonts w:asciiTheme="majorHAnsi" w:hAnsiTheme="majorHAnsi"/>
          <w:shd w:val="clear" w:color="auto" w:fill="FFFFFF"/>
        </w:rPr>
        <w:t>Lord</w:t>
      </w:r>
      <w:r w:rsidRPr="0078716C">
        <w:rPr>
          <w:rStyle w:val="text"/>
          <w:rFonts w:asciiTheme="majorHAnsi" w:hAnsiTheme="majorHAnsi" w:cs="Times New Roman"/>
          <w:color w:val="000000"/>
          <w:shd w:val="clear" w:color="auto" w:fill="FFFFFF"/>
        </w:rPr>
        <w:t> says,</w:t>
      </w:r>
    </w:p>
    <w:p w:rsidR="0078716C" w:rsidRDefault="00823EC0" w:rsidP="0078716C">
      <w:pPr>
        <w:jc w:val="center"/>
        <w:rPr>
          <w:rStyle w:val="text"/>
          <w:rFonts w:asciiTheme="majorHAnsi" w:hAnsiTheme="majorHAnsi" w:cs="Times New Roman"/>
          <w:color w:val="000000"/>
          <w:shd w:val="clear" w:color="auto" w:fill="FFFFFF"/>
        </w:rPr>
      </w:pPr>
      <w:r w:rsidRPr="0078716C">
        <w:rPr>
          <w:rStyle w:val="text"/>
          <w:rFonts w:asciiTheme="majorHAnsi" w:hAnsiTheme="majorHAnsi" w:cs="Times New Roman"/>
          <w:color w:val="000000"/>
          <w:shd w:val="clear" w:color="auto" w:fill="FFFFFF"/>
        </w:rPr>
        <w:t xml:space="preserve">“When Israel was a </w:t>
      </w:r>
      <w:r w:rsidR="00D657A0" w:rsidRPr="0078716C">
        <w:rPr>
          <w:rStyle w:val="text"/>
          <w:rFonts w:asciiTheme="majorHAnsi" w:hAnsiTheme="majorHAnsi" w:cs="Times New Roman"/>
          <w:color w:val="000000"/>
          <w:shd w:val="clear" w:color="auto" w:fill="FFFFFF"/>
        </w:rPr>
        <w:t xml:space="preserve">child, I </w:t>
      </w:r>
      <w:r w:rsidRPr="0078716C">
        <w:rPr>
          <w:rStyle w:val="text"/>
          <w:rFonts w:asciiTheme="majorHAnsi" w:hAnsiTheme="majorHAnsi" w:cs="Times New Roman"/>
          <w:color w:val="000000"/>
          <w:shd w:val="clear" w:color="auto" w:fill="FFFFFF"/>
        </w:rPr>
        <w:t>loved him</w:t>
      </w:r>
      <w:r w:rsidR="00D657A0" w:rsidRPr="0078716C">
        <w:rPr>
          <w:rStyle w:val="text"/>
          <w:rFonts w:asciiTheme="majorHAnsi" w:hAnsiTheme="majorHAnsi" w:cs="Times New Roman"/>
          <w:color w:val="000000"/>
          <w:shd w:val="clear" w:color="auto" w:fill="FFFFFF"/>
        </w:rPr>
        <w:t xml:space="preserve"> </w:t>
      </w:r>
      <w:r w:rsidRPr="0078716C">
        <w:rPr>
          <w:rStyle w:val="text"/>
          <w:rFonts w:asciiTheme="majorHAnsi" w:hAnsiTheme="majorHAnsi" w:cs="Times New Roman"/>
          <w:color w:val="000000"/>
          <w:shd w:val="clear" w:color="auto" w:fill="FFFFFF"/>
        </w:rPr>
        <w:t>and called him out of Egypt as my son.</w:t>
      </w:r>
      <w:r w:rsidRPr="009B7DA4">
        <w:rPr>
          <w:rStyle w:val="text"/>
          <w:rFonts w:asciiTheme="majorHAnsi" w:hAnsiTheme="majorHAnsi" w:cs="Times New Roman"/>
          <w:color w:val="000000"/>
          <w:shd w:val="clear" w:color="auto" w:fill="FFFFFF"/>
        </w:rPr>
        <w:t xml:space="preserve">I </w:t>
      </w:r>
      <w:r w:rsidRPr="00685581">
        <w:rPr>
          <w:rStyle w:val="text"/>
          <w:rFonts w:asciiTheme="majorHAnsi" w:hAnsiTheme="majorHAnsi" w:cs="Times New Roman"/>
          <w:color w:val="000000"/>
          <w:shd w:val="clear" w:color="auto" w:fill="FFFFFF"/>
        </w:rPr>
        <w:t>dre</w:t>
      </w:r>
      <w:r w:rsidR="009B7DA4" w:rsidRPr="0078716C">
        <w:rPr>
          <w:rStyle w:val="text"/>
          <w:rFonts w:asciiTheme="majorHAnsi" w:hAnsiTheme="majorHAnsi" w:cs="Times New Roman"/>
          <w:color w:val="000000"/>
          <w:shd w:val="clear" w:color="auto" w:fill="FFFFFF"/>
        </w:rPr>
        <w:t>w them to me with affection and love.</w:t>
      </w:r>
      <w:r w:rsidRPr="0078716C">
        <w:rPr>
          <w:rStyle w:val="text"/>
        </w:rPr>
        <w:t> </w:t>
      </w:r>
      <w:r w:rsidRPr="00685581">
        <w:rPr>
          <w:rStyle w:val="text"/>
          <w:rFonts w:asciiTheme="majorHAnsi" w:hAnsiTheme="majorHAnsi" w:cs="Times New Roman"/>
          <w:color w:val="000000"/>
          <w:shd w:val="clear" w:color="auto" w:fill="FFFFFF"/>
        </w:rPr>
        <w:t>I picked them up and held them</w:t>
      </w:r>
      <w:r w:rsidR="009B7DA4" w:rsidRPr="0078716C">
        <w:rPr>
          <w:rStyle w:val="text"/>
          <w:rFonts w:asciiTheme="majorHAnsi" w:hAnsiTheme="majorHAnsi" w:cs="Times New Roman"/>
          <w:color w:val="000000"/>
          <w:shd w:val="clear" w:color="auto" w:fill="FFFFFF"/>
        </w:rPr>
        <w:t xml:space="preserve"> t</w:t>
      </w:r>
      <w:r w:rsidRPr="00685581">
        <w:rPr>
          <w:rStyle w:val="text"/>
          <w:rFonts w:asciiTheme="majorHAnsi" w:hAnsiTheme="majorHAnsi" w:cs="Times New Roman"/>
          <w:color w:val="000000"/>
          <w:shd w:val="clear" w:color="auto" w:fill="FFFFFF"/>
        </w:rPr>
        <w:t>o my cheek;</w:t>
      </w:r>
      <w:r w:rsidRPr="0078716C">
        <w:rPr>
          <w:rStyle w:val="text"/>
        </w:rPr>
        <w:t> </w:t>
      </w:r>
      <w:r w:rsidRPr="00685581">
        <w:rPr>
          <w:rStyle w:val="text"/>
          <w:rFonts w:asciiTheme="majorHAnsi" w:hAnsiTheme="majorHAnsi" w:cs="Times New Roman"/>
          <w:color w:val="000000"/>
          <w:shd w:val="clear" w:color="auto" w:fill="FFFFFF"/>
        </w:rPr>
        <w:t>I bent down to them and fed them.“How can I give you</w:t>
      </w:r>
      <w:r w:rsidR="009B7DA4" w:rsidRPr="0078716C">
        <w:rPr>
          <w:rStyle w:val="text"/>
          <w:rFonts w:asciiTheme="majorHAnsi" w:hAnsiTheme="majorHAnsi" w:cs="Times New Roman"/>
          <w:color w:val="000000"/>
          <w:shd w:val="clear" w:color="auto" w:fill="FFFFFF"/>
        </w:rPr>
        <w:t xml:space="preserve"> </w:t>
      </w:r>
      <w:r w:rsidRPr="00685581">
        <w:rPr>
          <w:rStyle w:val="text"/>
          <w:rFonts w:asciiTheme="majorHAnsi" w:hAnsiTheme="majorHAnsi" w:cs="Times New Roman"/>
          <w:color w:val="000000"/>
          <w:shd w:val="clear" w:color="auto" w:fill="FFFFFF"/>
        </w:rPr>
        <w:t>up, Israel?</w:t>
      </w:r>
      <w:r w:rsidRPr="0078716C">
        <w:rPr>
          <w:rStyle w:val="text"/>
        </w:rPr>
        <w:t> </w:t>
      </w:r>
      <w:r w:rsidRPr="00685581">
        <w:rPr>
          <w:rStyle w:val="text"/>
          <w:rFonts w:asciiTheme="majorHAnsi" w:hAnsiTheme="majorHAnsi" w:cs="Times New Roman"/>
          <w:color w:val="000000"/>
          <w:shd w:val="clear" w:color="auto" w:fill="FFFFFF"/>
        </w:rPr>
        <w:t>How can I abandon you?Could I ever destroy you as I did Admah,</w:t>
      </w:r>
      <w:r w:rsidRPr="0078716C">
        <w:rPr>
          <w:rStyle w:val="text"/>
        </w:rPr>
        <w:t> </w:t>
      </w:r>
      <w:r w:rsidRPr="00685581">
        <w:rPr>
          <w:rStyle w:val="text"/>
          <w:rFonts w:asciiTheme="majorHAnsi" w:hAnsiTheme="majorHAnsi" w:cs="Times New Roman"/>
          <w:color w:val="000000"/>
          <w:shd w:val="clear" w:color="auto" w:fill="FFFFFF"/>
        </w:rPr>
        <w:t>or treat you as I did Zeboiim?My heart will not let me do it!</w:t>
      </w:r>
      <w:r w:rsidRPr="0078716C">
        <w:rPr>
          <w:rStyle w:val="text"/>
        </w:rPr>
        <w:t> </w:t>
      </w:r>
      <w:r w:rsidRPr="00685581">
        <w:rPr>
          <w:rStyle w:val="text"/>
          <w:rFonts w:asciiTheme="majorHAnsi" w:hAnsiTheme="majorHAnsi" w:cs="Times New Roman"/>
          <w:color w:val="000000"/>
          <w:shd w:val="clear" w:color="auto" w:fill="FFFFFF"/>
        </w:rPr>
        <w:t>My love for you is</w:t>
      </w:r>
    </w:p>
    <w:p w:rsidR="00823EC0" w:rsidRPr="0078716C" w:rsidRDefault="00823EC0" w:rsidP="0078716C">
      <w:pPr>
        <w:jc w:val="center"/>
        <w:rPr>
          <w:rStyle w:val="text"/>
          <w:rFonts w:asciiTheme="majorHAnsi" w:hAnsiTheme="majorHAnsi" w:cs="Times New Roman"/>
          <w:color w:val="000000"/>
          <w:shd w:val="clear" w:color="auto" w:fill="FFFFFF"/>
        </w:rPr>
      </w:pPr>
      <w:r w:rsidRPr="00685581">
        <w:rPr>
          <w:rStyle w:val="text"/>
          <w:rFonts w:asciiTheme="majorHAnsi" w:hAnsiTheme="majorHAnsi" w:cs="Times New Roman"/>
          <w:color w:val="000000"/>
          <w:shd w:val="clear" w:color="auto" w:fill="FFFFFF"/>
        </w:rPr>
        <w:t xml:space="preserve"> </w:t>
      </w:r>
      <w:proofErr w:type="gramStart"/>
      <w:r w:rsidRPr="00685581">
        <w:rPr>
          <w:rStyle w:val="text"/>
          <w:rFonts w:asciiTheme="majorHAnsi" w:hAnsiTheme="majorHAnsi" w:cs="Times New Roman"/>
          <w:color w:val="000000"/>
          <w:shd w:val="clear" w:color="auto" w:fill="FFFFFF"/>
        </w:rPr>
        <w:t>too</w:t>
      </w:r>
      <w:proofErr w:type="gramEnd"/>
      <w:r w:rsidRPr="00685581">
        <w:rPr>
          <w:rStyle w:val="text"/>
          <w:rFonts w:asciiTheme="majorHAnsi" w:hAnsiTheme="majorHAnsi" w:cs="Times New Roman"/>
          <w:color w:val="000000"/>
          <w:shd w:val="clear" w:color="auto" w:fill="FFFFFF"/>
        </w:rPr>
        <w:t xml:space="preserve"> </w:t>
      </w:r>
      <w:r w:rsidR="005201CA" w:rsidRPr="00685581">
        <w:rPr>
          <w:rStyle w:val="text"/>
          <w:rFonts w:asciiTheme="majorHAnsi" w:hAnsiTheme="majorHAnsi" w:cs="Times New Roman"/>
          <w:color w:val="000000"/>
          <w:shd w:val="clear" w:color="auto" w:fill="FFFFFF"/>
        </w:rPr>
        <w:t>s</w:t>
      </w:r>
      <w:r w:rsidRPr="00685581">
        <w:rPr>
          <w:rStyle w:val="text"/>
          <w:rFonts w:asciiTheme="majorHAnsi" w:hAnsiTheme="majorHAnsi" w:cs="Times New Roman"/>
          <w:color w:val="000000"/>
          <w:shd w:val="clear" w:color="auto" w:fill="FFFFFF"/>
        </w:rPr>
        <w:t>trong.</w:t>
      </w:r>
    </w:p>
    <w:p w:rsidR="00823EC0" w:rsidRDefault="00823EC0" w:rsidP="00823EC0">
      <w:pPr>
        <w:spacing w:line="276" w:lineRule="auto"/>
        <w:jc w:val="both"/>
        <w:rPr>
          <w:rFonts w:ascii="Times New Roman" w:hAnsi="Times New Roman" w:cs="Times New Roman"/>
          <w:sz w:val="6"/>
          <w:szCs w:val="6"/>
        </w:rPr>
      </w:pPr>
    </w:p>
    <w:p w:rsidR="00685581" w:rsidRPr="00685581" w:rsidRDefault="00685581" w:rsidP="00823EC0">
      <w:pPr>
        <w:spacing w:line="276" w:lineRule="auto"/>
        <w:jc w:val="both"/>
        <w:rPr>
          <w:rFonts w:ascii="Times New Roman" w:hAnsi="Times New Roman" w:cs="Times New Roman"/>
          <w:sz w:val="6"/>
          <w:szCs w:val="6"/>
        </w:rPr>
      </w:pPr>
    </w:p>
    <w:p w:rsidR="00823EC0" w:rsidRPr="00657AF9" w:rsidRDefault="00823EC0" w:rsidP="00823EC0">
      <w:pPr>
        <w:spacing w:line="276" w:lineRule="auto"/>
        <w:jc w:val="both"/>
        <w:rPr>
          <w:rFonts w:ascii="Times New Roman" w:hAnsi="Times New Roman" w:cs="Times New Roman"/>
        </w:rPr>
      </w:pPr>
      <w:r w:rsidRPr="00657AF9">
        <w:rPr>
          <w:rFonts w:ascii="Times New Roman" w:hAnsi="Times New Roman" w:cs="Times New Roman"/>
        </w:rPr>
        <w:t xml:space="preserve">Our Father reminds us how much he loves us even before </w:t>
      </w:r>
      <w:r w:rsidR="000C53E3">
        <w:rPr>
          <w:rFonts w:ascii="Times New Roman" w:hAnsi="Times New Roman" w:cs="Times New Roman"/>
        </w:rPr>
        <w:t>we were born</w:t>
      </w:r>
      <w:r w:rsidRPr="00657AF9">
        <w:rPr>
          <w:rFonts w:ascii="Times New Roman" w:hAnsi="Times New Roman" w:cs="Times New Roman"/>
        </w:rPr>
        <w:t xml:space="preserve">. He cannot afford to turn his back to many of </w:t>
      </w:r>
      <w:r>
        <w:rPr>
          <w:rFonts w:ascii="Times New Roman" w:hAnsi="Times New Roman" w:cs="Times New Roman"/>
        </w:rPr>
        <w:t>h</w:t>
      </w:r>
      <w:r w:rsidR="00685581">
        <w:rPr>
          <w:rFonts w:ascii="Times New Roman" w:hAnsi="Times New Roman" w:cs="Times New Roman"/>
        </w:rPr>
        <w:t>is children who do</w:t>
      </w:r>
      <w:r w:rsidRPr="00657AF9">
        <w:rPr>
          <w:rFonts w:ascii="Times New Roman" w:hAnsi="Times New Roman" w:cs="Times New Roman"/>
        </w:rPr>
        <w:t xml:space="preserve"> wrong. His love for us is overflowing. He is extravagant of his love and we</w:t>
      </w:r>
      <w:r>
        <w:rPr>
          <w:rFonts w:ascii="Times New Roman" w:hAnsi="Times New Roman" w:cs="Times New Roman"/>
        </w:rPr>
        <w:t xml:space="preserve"> are spoiled, abusive, and hard-</w:t>
      </w:r>
      <w:r w:rsidRPr="00657AF9">
        <w:rPr>
          <w:rFonts w:ascii="Times New Roman" w:hAnsi="Times New Roman" w:cs="Times New Roman"/>
        </w:rPr>
        <w:t xml:space="preserve">headed. We seem so ungrateful to </w:t>
      </w:r>
      <w:r>
        <w:rPr>
          <w:rFonts w:ascii="Times New Roman" w:hAnsi="Times New Roman" w:cs="Times New Roman"/>
        </w:rPr>
        <w:t>hi</w:t>
      </w:r>
      <w:r w:rsidRPr="00657AF9">
        <w:rPr>
          <w:rFonts w:ascii="Times New Roman" w:hAnsi="Times New Roman" w:cs="Times New Roman"/>
        </w:rPr>
        <w:t xml:space="preserve">m to the point that we hurt </w:t>
      </w:r>
      <w:r>
        <w:rPr>
          <w:rFonts w:ascii="Times New Roman" w:hAnsi="Times New Roman" w:cs="Times New Roman"/>
        </w:rPr>
        <w:t>h</w:t>
      </w:r>
      <w:r w:rsidRPr="00657AF9">
        <w:rPr>
          <w:rFonts w:ascii="Times New Roman" w:hAnsi="Times New Roman" w:cs="Times New Roman"/>
        </w:rPr>
        <w:t>im</w:t>
      </w:r>
      <w:r>
        <w:rPr>
          <w:rFonts w:ascii="Times New Roman" w:hAnsi="Times New Roman" w:cs="Times New Roman"/>
        </w:rPr>
        <w:t>,</w:t>
      </w:r>
      <w:r w:rsidR="000C53E3">
        <w:rPr>
          <w:rFonts w:ascii="Times New Roman" w:hAnsi="Times New Roman" w:cs="Times New Roman"/>
        </w:rPr>
        <w:t xml:space="preserve"> when</w:t>
      </w:r>
      <w:r w:rsidRPr="00657AF9">
        <w:rPr>
          <w:rFonts w:ascii="Times New Roman" w:hAnsi="Times New Roman" w:cs="Times New Roman"/>
        </w:rPr>
        <w:t xml:space="preserve"> His only desire for us is to live in intimacy with </w:t>
      </w:r>
      <w:r>
        <w:rPr>
          <w:rFonts w:ascii="Times New Roman" w:hAnsi="Times New Roman" w:cs="Times New Roman"/>
        </w:rPr>
        <w:t>h</w:t>
      </w:r>
      <w:r w:rsidRPr="00657AF9">
        <w:rPr>
          <w:rFonts w:ascii="Times New Roman" w:hAnsi="Times New Roman" w:cs="Times New Roman"/>
        </w:rPr>
        <w:t>im</w:t>
      </w:r>
      <w:r w:rsidR="000C53E3">
        <w:rPr>
          <w:rFonts w:ascii="Times New Roman" w:hAnsi="Times New Roman" w:cs="Times New Roman"/>
        </w:rPr>
        <w:t xml:space="preserve"> </w:t>
      </w:r>
      <w:r w:rsidRPr="00657AF9">
        <w:rPr>
          <w:rFonts w:ascii="Times New Roman" w:hAnsi="Times New Roman" w:cs="Times New Roman"/>
        </w:rPr>
        <w:t>so that we will live in harmony with Him forever.</w:t>
      </w:r>
    </w:p>
    <w:p w:rsidR="00823EC0" w:rsidRDefault="00823EC0" w:rsidP="00823EC0">
      <w:pPr>
        <w:spacing w:line="276" w:lineRule="auto"/>
        <w:jc w:val="both"/>
        <w:rPr>
          <w:rFonts w:ascii="Times New Roman" w:hAnsi="Times New Roman" w:cs="Times New Roman"/>
          <w:i/>
        </w:rPr>
      </w:pPr>
      <w:r w:rsidRPr="000C53E3">
        <w:rPr>
          <w:rFonts w:ascii="Times New Roman" w:hAnsi="Times New Roman" w:cs="Times New Roman"/>
          <w:i/>
        </w:rPr>
        <w:t>Have I been faithful to my Father? How do I remain faithful to him? Am I willing to sacrifice for the love of my Father?</w:t>
      </w:r>
    </w:p>
    <w:p w:rsidR="000C53E3" w:rsidRPr="000C53E3" w:rsidRDefault="000C53E3" w:rsidP="00823EC0">
      <w:pPr>
        <w:spacing w:line="276" w:lineRule="auto"/>
        <w:jc w:val="both"/>
        <w:rPr>
          <w:rFonts w:ascii="Times New Roman" w:hAnsi="Times New Roman" w:cs="Times New Roman"/>
          <w:i/>
        </w:rPr>
      </w:pPr>
    </w:p>
    <w:p w:rsidR="00CF4CE7" w:rsidRPr="000C53E3" w:rsidRDefault="00CF4CE7" w:rsidP="00CF4CE7">
      <w:pPr>
        <w:pStyle w:val="Normal1"/>
        <w:pBdr>
          <w:top w:val="nil"/>
          <w:left w:val="nil"/>
          <w:bottom w:val="nil"/>
          <w:right w:val="nil"/>
          <w:between w:val="nil"/>
        </w:pBdr>
        <w:jc w:val="both"/>
        <w:rPr>
          <w:rFonts w:ascii="Candara" w:hAnsi="Candara" w:cs="Arial"/>
          <w:sz w:val="6"/>
          <w:szCs w:val="6"/>
          <w:lang w:val="en-PH"/>
        </w:rPr>
      </w:pPr>
    </w:p>
    <w:p w:rsidR="000F512D" w:rsidRPr="000F512D" w:rsidRDefault="00D657A0"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lang w:eastAsia="es-MX"/>
        </w:rPr>
      </w:pPr>
      <w:r>
        <w:rPr>
          <w:rFonts w:ascii="Arial" w:eastAsia="Arial" w:hAnsi="Arial" w:cs="Arial"/>
          <w:b/>
          <w:kern w:val="0"/>
          <w:lang w:eastAsia="es-MX"/>
        </w:rPr>
        <w:t>3</w:t>
      </w:r>
      <w:r w:rsidRPr="00D657A0">
        <w:rPr>
          <w:rFonts w:ascii="Arial" w:eastAsia="Arial" w:hAnsi="Arial" w:cs="Arial"/>
          <w:b/>
          <w:kern w:val="0"/>
          <w:vertAlign w:val="superscript"/>
          <w:lang w:eastAsia="es-MX"/>
        </w:rPr>
        <w:t>rd</w:t>
      </w:r>
      <w:r>
        <w:rPr>
          <w:rFonts w:ascii="Arial" w:eastAsia="Arial" w:hAnsi="Arial" w:cs="Arial"/>
          <w:b/>
          <w:kern w:val="0"/>
          <w:lang w:eastAsia="es-MX"/>
        </w:rPr>
        <w:t xml:space="preserve"> </w:t>
      </w:r>
      <w:r w:rsidR="000F512D" w:rsidRPr="000F512D">
        <w:rPr>
          <w:rFonts w:ascii="Arial" w:eastAsia="Arial" w:hAnsi="Arial" w:cs="Arial"/>
          <w:b/>
          <w:kern w:val="0"/>
          <w:lang w:eastAsia="es-MX"/>
        </w:rPr>
        <w:t>SUNDAY</w:t>
      </w:r>
      <w:r>
        <w:rPr>
          <w:rFonts w:ascii="Arial" w:eastAsia="Arial" w:hAnsi="Arial" w:cs="Arial"/>
          <w:b/>
          <w:kern w:val="0"/>
          <w:lang w:eastAsia="es-MX"/>
        </w:rPr>
        <w:t>of LENT</w:t>
      </w:r>
    </w:p>
    <w:p w:rsidR="00D657A0" w:rsidRPr="00D657A0" w:rsidRDefault="00D657A0" w:rsidP="00D657A0">
      <w:pPr>
        <w:spacing w:after="200" w:line="276" w:lineRule="auto"/>
        <w:ind w:left="142"/>
        <w:contextualSpacing/>
        <w:rPr>
          <w:rFonts w:cs="Times New Roman"/>
          <w:lang w:val="en-PH" w:eastAsia="en-US"/>
        </w:rPr>
      </w:pPr>
      <w:r w:rsidRPr="00D657A0">
        <w:rPr>
          <w:rFonts w:cs="Times New Roman"/>
          <w:lang w:val="en-PH" w:eastAsia="en-US"/>
        </w:rPr>
        <w:t>1</w:t>
      </w:r>
      <w:r w:rsidRPr="00D657A0">
        <w:rPr>
          <w:rFonts w:cs="Times New Roman"/>
          <w:vertAlign w:val="superscript"/>
          <w:lang w:val="en-PH" w:eastAsia="en-US"/>
        </w:rPr>
        <w:t>st</w:t>
      </w:r>
      <w:r w:rsidRPr="00D657A0">
        <w:rPr>
          <w:rFonts w:cs="Times New Roman"/>
          <w:lang w:val="en-PH" w:eastAsia="en-US"/>
        </w:rPr>
        <w:t xml:space="preserve"> Reading  Exo 3:1-15</w:t>
      </w:r>
    </w:p>
    <w:p w:rsidR="00D657A0" w:rsidRPr="00D657A0" w:rsidRDefault="00D657A0" w:rsidP="00D657A0">
      <w:pPr>
        <w:spacing w:after="200" w:line="276" w:lineRule="auto"/>
        <w:ind w:left="142"/>
        <w:contextualSpacing/>
        <w:rPr>
          <w:rFonts w:cs="Times New Roman"/>
          <w:lang w:val="en-PH" w:eastAsia="en-US"/>
        </w:rPr>
      </w:pPr>
      <w:r w:rsidRPr="00D657A0">
        <w:rPr>
          <w:rFonts w:cs="Times New Roman"/>
          <w:lang w:val="en-PH" w:eastAsia="en-US"/>
        </w:rPr>
        <w:t>Resp Psalm Ps 103:1-11</w:t>
      </w:r>
    </w:p>
    <w:p w:rsidR="00D657A0" w:rsidRPr="00D657A0" w:rsidRDefault="00D657A0" w:rsidP="00D657A0">
      <w:pPr>
        <w:spacing w:after="200" w:line="276" w:lineRule="auto"/>
        <w:ind w:left="142"/>
        <w:contextualSpacing/>
        <w:rPr>
          <w:rFonts w:cs="Times New Roman"/>
          <w:lang w:val="en-PH" w:eastAsia="en-US"/>
        </w:rPr>
      </w:pPr>
      <w:r w:rsidRPr="00D657A0">
        <w:rPr>
          <w:rFonts w:cs="Times New Roman"/>
          <w:lang w:val="en-PH" w:eastAsia="en-US"/>
        </w:rPr>
        <w:t>2</w:t>
      </w:r>
      <w:r w:rsidRPr="00D657A0">
        <w:rPr>
          <w:rFonts w:cs="Times New Roman"/>
          <w:vertAlign w:val="superscript"/>
          <w:lang w:val="en-PH" w:eastAsia="en-US"/>
        </w:rPr>
        <w:t>nd</w:t>
      </w:r>
      <w:r w:rsidRPr="00D657A0">
        <w:rPr>
          <w:rFonts w:cs="Times New Roman"/>
          <w:lang w:val="en-PH" w:eastAsia="en-US"/>
        </w:rPr>
        <w:t xml:space="preserve"> Reading 1 Cor 10:1-12</w:t>
      </w:r>
    </w:p>
    <w:p w:rsidR="00D657A0" w:rsidRPr="00D657A0" w:rsidRDefault="00D657A0" w:rsidP="00D657A0">
      <w:pPr>
        <w:spacing w:after="200" w:line="276" w:lineRule="auto"/>
        <w:ind w:left="142"/>
        <w:contextualSpacing/>
        <w:rPr>
          <w:rFonts w:cs="Times New Roman"/>
          <w:lang w:val="en-PH" w:eastAsia="en-US"/>
        </w:rPr>
      </w:pPr>
      <w:r w:rsidRPr="00D657A0">
        <w:rPr>
          <w:rFonts w:cs="Times New Roman"/>
          <w:lang w:val="en-PH" w:eastAsia="en-US"/>
        </w:rPr>
        <w:t>Gospel: Lk.13:1-9</w:t>
      </w:r>
    </w:p>
    <w:p w:rsidR="00F550C3" w:rsidRPr="00F550C3" w:rsidRDefault="00F550C3" w:rsidP="00D657A0">
      <w:pPr>
        <w:pStyle w:val="Normal1"/>
        <w:tabs>
          <w:tab w:val="left" w:pos="2694"/>
        </w:tabs>
        <w:jc w:val="center"/>
        <w:rPr>
          <w:rFonts w:ascii="Arial" w:eastAsia="Arial" w:hAnsi="Arial" w:cs="Arial"/>
          <w:b/>
        </w:rPr>
      </w:pPr>
    </w:p>
    <w:p w:rsidR="000F512D" w:rsidRDefault="000F512D" w:rsidP="000F512D">
      <w:pPr>
        <w:pStyle w:val="yiv3839586436msonormal"/>
        <w:shd w:val="clear" w:color="auto" w:fill="FFFFFF"/>
        <w:spacing w:before="0" w:after="0"/>
        <w:rPr>
          <w:rFonts w:ascii="Calibri" w:hAnsi="Calibri" w:cs="Segoe UI"/>
          <w:sz w:val="22"/>
          <w:szCs w:val="22"/>
        </w:rPr>
      </w:pPr>
    </w:p>
    <w:p w:rsidR="009C4E2D" w:rsidRDefault="009C4E2D">
      <w:pPr>
        <w:pStyle w:val="Normal1"/>
        <w:pBdr>
          <w:top w:val="nil"/>
          <w:left w:val="nil"/>
          <w:bottom w:val="nil"/>
          <w:right w:val="nil"/>
          <w:between w:val="nil"/>
        </w:pBdr>
        <w:rPr>
          <w:rFonts w:ascii="Arial" w:eastAsia="Arial" w:hAnsi="Arial" w:cs="Arial"/>
        </w:rPr>
      </w:pPr>
    </w:p>
    <w:p w:rsidR="00C5524B" w:rsidRDefault="00C5524B">
      <w:pPr>
        <w:pStyle w:val="Normal1"/>
        <w:pBdr>
          <w:top w:val="nil"/>
          <w:left w:val="nil"/>
          <w:bottom w:val="nil"/>
          <w:right w:val="nil"/>
          <w:between w:val="nil"/>
        </w:pBdr>
        <w:rPr>
          <w:rFonts w:ascii="Arial" w:eastAsia="Arial" w:hAnsi="Arial" w:cs="Arial"/>
        </w:rPr>
      </w:pPr>
    </w:p>
    <w:sectPr w:rsidR="00C5524B" w:rsidSect="009B7DA4">
      <w:pgSz w:w="16839" w:h="11907" w:orient="landscape"/>
      <w:pgMar w:top="720" w:right="720" w:bottom="720" w:left="720" w:header="720" w:footer="720" w:gutter="0"/>
      <w:pgNumType w:start="1"/>
      <w:cols w:num="4" w:space="334"/>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wiss"/>
    <w:pitch w:val="variable"/>
    <w:sig w:usb0="0000028F"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E99"/>
    <w:multiLevelType w:val="hybridMultilevel"/>
    <w:tmpl w:val="0800324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18F17945"/>
    <w:multiLevelType w:val="hybridMultilevel"/>
    <w:tmpl w:val="0A0E335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4">
    <w:nsid w:val="616B10FD"/>
    <w:multiLevelType w:val="hybridMultilevel"/>
    <w:tmpl w:val="7870E584"/>
    <w:lvl w:ilvl="0" w:tplc="5708371C">
      <w:start w:val="1"/>
      <w:numFmt w:val="low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44995"/>
    <w:rsid w:val="0008219D"/>
    <w:rsid w:val="00090F57"/>
    <w:rsid w:val="000C53E3"/>
    <w:rsid w:val="000D10DB"/>
    <w:rsid w:val="000F512D"/>
    <w:rsid w:val="001C7261"/>
    <w:rsid w:val="002175B9"/>
    <w:rsid w:val="002F3965"/>
    <w:rsid w:val="003B4E0B"/>
    <w:rsid w:val="00443521"/>
    <w:rsid w:val="004463CB"/>
    <w:rsid w:val="00481D97"/>
    <w:rsid w:val="004D2960"/>
    <w:rsid w:val="005201CA"/>
    <w:rsid w:val="00541AB9"/>
    <w:rsid w:val="00545453"/>
    <w:rsid w:val="00583E55"/>
    <w:rsid w:val="005C783F"/>
    <w:rsid w:val="00625EA4"/>
    <w:rsid w:val="00685581"/>
    <w:rsid w:val="00692499"/>
    <w:rsid w:val="00694489"/>
    <w:rsid w:val="0069624B"/>
    <w:rsid w:val="006977EB"/>
    <w:rsid w:val="00742EDE"/>
    <w:rsid w:val="007816D4"/>
    <w:rsid w:val="0078716C"/>
    <w:rsid w:val="007F20A8"/>
    <w:rsid w:val="007F5467"/>
    <w:rsid w:val="00802736"/>
    <w:rsid w:val="00807587"/>
    <w:rsid w:val="0082221D"/>
    <w:rsid w:val="00823EC0"/>
    <w:rsid w:val="00864348"/>
    <w:rsid w:val="008664A4"/>
    <w:rsid w:val="008807F5"/>
    <w:rsid w:val="008874C8"/>
    <w:rsid w:val="00916F68"/>
    <w:rsid w:val="0092422D"/>
    <w:rsid w:val="00967830"/>
    <w:rsid w:val="009B14D6"/>
    <w:rsid w:val="009B7DA4"/>
    <w:rsid w:val="009C4E2D"/>
    <w:rsid w:val="00A82A2F"/>
    <w:rsid w:val="00A95881"/>
    <w:rsid w:val="00B1674E"/>
    <w:rsid w:val="00B51A58"/>
    <w:rsid w:val="00B545D0"/>
    <w:rsid w:val="00B74D1B"/>
    <w:rsid w:val="00BA4E11"/>
    <w:rsid w:val="00C5524B"/>
    <w:rsid w:val="00CC7EF3"/>
    <w:rsid w:val="00CF16E2"/>
    <w:rsid w:val="00CF4CE7"/>
    <w:rsid w:val="00D41318"/>
    <w:rsid w:val="00D60211"/>
    <w:rsid w:val="00D657A0"/>
    <w:rsid w:val="00D66318"/>
    <w:rsid w:val="00D73F35"/>
    <w:rsid w:val="00DB4E54"/>
    <w:rsid w:val="00E02019"/>
    <w:rsid w:val="00E15BF5"/>
    <w:rsid w:val="00EA2373"/>
    <w:rsid w:val="00EE6494"/>
    <w:rsid w:val="00EF39FB"/>
    <w:rsid w:val="00EF44E8"/>
    <w:rsid w:val="00F550C3"/>
    <w:rsid w:val="00F616B0"/>
    <w:rsid w:val="00F72286"/>
    <w:rsid w:val="00F96130"/>
    <w:rsid w:val="00FA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823E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 w:type="character" w:customStyle="1" w:styleId="small-caps">
    <w:name w:val="small-caps"/>
    <w:basedOn w:val="DefaultParagraphFont"/>
    <w:rsid w:val="0082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330EC-8918-4D69-8087-216179A5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1281</Words>
  <Characters>7302</Characters>
  <Application>Microsoft Office Word</Application>
  <DocSecurity>0</DocSecurity>
  <Lines>60</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8</cp:revision>
  <dcterms:created xsi:type="dcterms:W3CDTF">2019-03-18T14:17:00Z</dcterms:created>
  <dcterms:modified xsi:type="dcterms:W3CDTF">2019-03-18T17:22:00Z</dcterms:modified>
</cp:coreProperties>
</file>